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9A5D9" w14:textId="21332788" w:rsidR="00340A4D" w:rsidRDefault="002B2955" w:rsidP="00FF6DF7">
      <w:r>
        <w:rPr>
          <w:noProof/>
        </w:rPr>
        <w:drawing>
          <wp:inline distT="0" distB="0" distL="0" distR="0" wp14:anchorId="7F99875D" wp14:editId="0A09EA6E">
            <wp:extent cx="5707380" cy="9740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7637" cy="1103786"/>
                    </a:xfrm>
                    <a:prstGeom prst="rect">
                      <a:avLst/>
                    </a:prstGeom>
                    <a:noFill/>
                    <a:ln>
                      <a:noFill/>
                    </a:ln>
                  </pic:spPr>
                </pic:pic>
              </a:graphicData>
            </a:graphic>
          </wp:inline>
        </w:drawing>
      </w:r>
    </w:p>
    <w:p w14:paraId="343D8A56" w14:textId="24C58113" w:rsidR="002B2955" w:rsidRPr="002B2955" w:rsidRDefault="002B2955" w:rsidP="002B2955">
      <w:pPr>
        <w:jc w:val="center"/>
        <w:rPr>
          <w:b/>
          <w:bCs/>
          <w:sz w:val="28"/>
          <w:szCs w:val="28"/>
        </w:rPr>
      </w:pPr>
      <w:r w:rsidRPr="002B2955">
        <w:rPr>
          <w:b/>
          <w:bCs/>
          <w:sz w:val="28"/>
          <w:szCs w:val="28"/>
        </w:rPr>
        <w:t>INCISE 2020</w:t>
      </w:r>
      <w:r w:rsidRPr="002B2955">
        <w:rPr>
          <w:sz w:val="28"/>
          <w:szCs w:val="28"/>
        </w:rPr>
        <w:t xml:space="preserve"> </w:t>
      </w:r>
      <w:r w:rsidRPr="002B2955">
        <w:rPr>
          <w:b/>
          <w:bCs/>
          <w:sz w:val="28"/>
          <w:szCs w:val="28"/>
        </w:rPr>
        <w:t>“Canyons: human connections to the deep sea”</w:t>
      </w:r>
    </w:p>
    <w:p w14:paraId="2A414374" w14:textId="77777777" w:rsidR="001B5837" w:rsidRDefault="001B5837" w:rsidP="002B2955">
      <w:pPr>
        <w:jc w:val="center"/>
        <w:rPr>
          <w:b/>
          <w:bCs/>
          <w:sz w:val="28"/>
          <w:szCs w:val="28"/>
        </w:rPr>
      </w:pPr>
    </w:p>
    <w:p w14:paraId="6A33B58B" w14:textId="2B0642E6" w:rsidR="002B2955" w:rsidRPr="002B2955" w:rsidRDefault="002B2955" w:rsidP="002B2955">
      <w:pPr>
        <w:jc w:val="center"/>
        <w:rPr>
          <w:b/>
          <w:bCs/>
          <w:sz w:val="28"/>
          <w:szCs w:val="28"/>
        </w:rPr>
      </w:pPr>
      <w:r w:rsidRPr="00FF6DF7">
        <w:rPr>
          <w:b/>
          <w:bCs/>
          <w:sz w:val="28"/>
          <w:szCs w:val="28"/>
        </w:rPr>
        <w:t>Abstract Template</w:t>
      </w:r>
    </w:p>
    <w:p w14:paraId="45F10CC6" w14:textId="0ADA5606" w:rsidR="002B2955" w:rsidRPr="002B2955" w:rsidRDefault="002B2955" w:rsidP="002B2955">
      <w:pPr>
        <w:jc w:val="both"/>
        <w:rPr>
          <w:b/>
          <w:bCs/>
          <w:sz w:val="24"/>
          <w:szCs w:val="24"/>
        </w:rPr>
      </w:pPr>
      <w:r w:rsidRPr="002B2955">
        <w:rPr>
          <w:sz w:val="24"/>
          <w:szCs w:val="24"/>
        </w:rPr>
        <w:t xml:space="preserve">Abstract submission is not registration – To proceed with your registration please access </w:t>
      </w:r>
      <w:hyperlink r:id="rId9" w:history="1">
        <w:r w:rsidRPr="002B2955">
          <w:rPr>
            <w:rStyle w:val="Hyperlink"/>
            <w:b/>
            <w:bCs/>
            <w:sz w:val="24"/>
            <w:szCs w:val="24"/>
          </w:rPr>
          <w:t>https://www.incise2020.com/</w:t>
        </w:r>
      </w:hyperlink>
    </w:p>
    <w:p w14:paraId="0475BCFD" w14:textId="74944F36" w:rsidR="003842BA" w:rsidRPr="001B5837" w:rsidRDefault="002B2955" w:rsidP="002B2955">
      <w:pPr>
        <w:pStyle w:val="ListParagraph"/>
        <w:numPr>
          <w:ilvl w:val="0"/>
          <w:numId w:val="1"/>
        </w:numPr>
        <w:autoSpaceDE w:val="0"/>
        <w:autoSpaceDN w:val="0"/>
        <w:adjustRightInd w:val="0"/>
        <w:spacing w:after="120" w:line="240" w:lineRule="auto"/>
        <w:rPr>
          <w:rFonts w:cs="TimesNewRomanPSMT"/>
          <w:sz w:val="24"/>
          <w:szCs w:val="24"/>
        </w:rPr>
      </w:pPr>
      <w:r w:rsidRPr="001B5837">
        <w:rPr>
          <w:rFonts w:cs="TimesNewRomanPSMT"/>
          <w:sz w:val="24"/>
          <w:szCs w:val="24"/>
        </w:rPr>
        <w:t xml:space="preserve">Email your abstract saved as </w:t>
      </w:r>
      <w:r w:rsidRPr="001B5837">
        <w:rPr>
          <w:rFonts w:cs="TimesNewRomanPSMT"/>
          <w:b/>
          <w:sz w:val="24"/>
          <w:szCs w:val="24"/>
        </w:rPr>
        <w:t>a</w:t>
      </w:r>
      <w:r w:rsidR="00FF6DF7" w:rsidRPr="001B5837">
        <w:rPr>
          <w:rFonts w:cs="TimesNewRomanPSMT"/>
          <w:b/>
          <w:sz w:val="24"/>
          <w:szCs w:val="24"/>
        </w:rPr>
        <w:t xml:space="preserve"> MS</w:t>
      </w:r>
      <w:r w:rsidRPr="001B5837">
        <w:rPr>
          <w:rFonts w:cs="TimesNewRomanPSMT"/>
          <w:b/>
          <w:sz w:val="24"/>
          <w:szCs w:val="24"/>
        </w:rPr>
        <w:t xml:space="preserve"> word document</w:t>
      </w:r>
      <w:r w:rsidRPr="001B5837">
        <w:rPr>
          <w:rFonts w:cs="TimesNewRomanPSMT"/>
          <w:sz w:val="24"/>
          <w:szCs w:val="24"/>
        </w:rPr>
        <w:t xml:space="preserve"> to: </w:t>
      </w:r>
      <w:hyperlink r:id="rId10" w:history="1">
        <w:r w:rsidR="003842BA" w:rsidRPr="001B5837">
          <w:rPr>
            <w:rStyle w:val="Hyperlink"/>
            <w:rFonts w:cs="TimesNewRomanPSMT"/>
            <w:i/>
            <w:iCs/>
            <w:sz w:val="24"/>
            <w:szCs w:val="24"/>
            <w:lang w:val="en-US"/>
          </w:rPr>
          <w:t>incise2020@gmail.com</w:t>
        </w:r>
      </w:hyperlink>
    </w:p>
    <w:p w14:paraId="51207B91" w14:textId="49B927CA" w:rsidR="002B2955" w:rsidRPr="001B5837" w:rsidRDefault="002B2955" w:rsidP="003842BA">
      <w:pPr>
        <w:pStyle w:val="ListParagraph"/>
        <w:autoSpaceDE w:val="0"/>
        <w:autoSpaceDN w:val="0"/>
        <w:adjustRightInd w:val="0"/>
        <w:spacing w:after="120" w:line="240" w:lineRule="auto"/>
        <w:rPr>
          <w:rFonts w:cs="TimesNewRomanPSMT"/>
          <w:sz w:val="24"/>
          <w:szCs w:val="24"/>
        </w:rPr>
      </w:pPr>
      <w:r w:rsidRPr="001B5837">
        <w:rPr>
          <w:rFonts w:cs="TimesNewRomanPSMT"/>
          <w:sz w:val="24"/>
          <w:szCs w:val="24"/>
        </w:rPr>
        <w:t xml:space="preserve">including the subject line: </w:t>
      </w:r>
      <w:r w:rsidRPr="001B5837">
        <w:rPr>
          <w:rFonts w:cs="TimesNewRomanPSMT"/>
          <w:b/>
          <w:bCs/>
          <w:sz w:val="24"/>
          <w:szCs w:val="24"/>
        </w:rPr>
        <w:t>INCISE 2020 abstract</w:t>
      </w:r>
      <w:r w:rsidRPr="001B5837">
        <w:rPr>
          <w:rFonts w:cs="TimesNewRomanPSMT"/>
          <w:sz w:val="24"/>
          <w:szCs w:val="24"/>
        </w:rPr>
        <w:t xml:space="preserve"> (otherwise we cannot guarantee receipt)</w:t>
      </w:r>
    </w:p>
    <w:p w14:paraId="6C5C93F8" w14:textId="77777777" w:rsidR="002B2955" w:rsidRPr="001B5837" w:rsidRDefault="002B2955" w:rsidP="002B2955">
      <w:pPr>
        <w:pStyle w:val="ListParagraph"/>
        <w:numPr>
          <w:ilvl w:val="0"/>
          <w:numId w:val="1"/>
        </w:numPr>
        <w:autoSpaceDE w:val="0"/>
        <w:autoSpaceDN w:val="0"/>
        <w:adjustRightInd w:val="0"/>
        <w:spacing w:after="0" w:line="240" w:lineRule="auto"/>
        <w:rPr>
          <w:rFonts w:cs="TimesNewRomanPS-BoldMT"/>
          <w:bCs/>
          <w:sz w:val="24"/>
          <w:szCs w:val="24"/>
        </w:rPr>
      </w:pPr>
      <w:r w:rsidRPr="001B5837">
        <w:rPr>
          <w:rFonts w:cs="TimesNewRomanPS-BoldMT"/>
          <w:bCs/>
          <w:sz w:val="24"/>
          <w:szCs w:val="24"/>
        </w:rPr>
        <w:t xml:space="preserve">The template below must be used, otherwise it will be rejected </w:t>
      </w:r>
    </w:p>
    <w:p w14:paraId="1957B480" w14:textId="5A43827C" w:rsidR="002B2955" w:rsidRPr="001B5837" w:rsidRDefault="002B2955" w:rsidP="001B5837">
      <w:pPr>
        <w:pStyle w:val="ListParagraph"/>
        <w:numPr>
          <w:ilvl w:val="0"/>
          <w:numId w:val="1"/>
        </w:numPr>
        <w:autoSpaceDE w:val="0"/>
        <w:autoSpaceDN w:val="0"/>
        <w:adjustRightInd w:val="0"/>
        <w:spacing w:after="0" w:line="240" w:lineRule="auto"/>
        <w:rPr>
          <w:rFonts w:cs="TimesNewRomanPS-BoldMT"/>
          <w:bCs/>
          <w:sz w:val="24"/>
          <w:szCs w:val="24"/>
        </w:rPr>
      </w:pPr>
      <w:r w:rsidRPr="001B5837">
        <w:rPr>
          <w:rFonts w:cs="TimesNewRomanPS-BoldMT"/>
          <w:bCs/>
          <w:sz w:val="24"/>
          <w:szCs w:val="24"/>
        </w:rPr>
        <w:t>Please indicate in the word file:</w:t>
      </w:r>
      <w:r w:rsidR="001B5837" w:rsidRPr="001B5837">
        <w:rPr>
          <w:rFonts w:cs="TimesNewRomanPS-BoldMT"/>
          <w:bCs/>
          <w:sz w:val="24"/>
          <w:szCs w:val="24"/>
        </w:rPr>
        <w:t xml:space="preserve"> </w:t>
      </w:r>
      <w:r w:rsidRPr="001B5837">
        <w:rPr>
          <w:rFonts w:cs="TimesNewRomanPS-BoldMT"/>
          <w:bCs/>
          <w:sz w:val="24"/>
          <w:szCs w:val="24"/>
        </w:rPr>
        <w:t>whether you prefer a poster or an oral presentation.</w:t>
      </w:r>
    </w:p>
    <w:p w14:paraId="7A1038FC" w14:textId="39E8B28D" w:rsidR="002B2955" w:rsidRPr="001B5837" w:rsidRDefault="002B2955" w:rsidP="002B2955">
      <w:pPr>
        <w:pStyle w:val="ListParagraph"/>
        <w:numPr>
          <w:ilvl w:val="0"/>
          <w:numId w:val="2"/>
        </w:numPr>
        <w:autoSpaceDE w:val="0"/>
        <w:autoSpaceDN w:val="0"/>
        <w:adjustRightInd w:val="0"/>
        <w:spacing w:after="120" w:line="240" w:lineRule="auto"/>
        <w:rPr>
          <w:rFonts w:cs="TimesNewRomanPSMT"/>
          <w:b/>
          <w:bCs/>
          <w:sz w:val="24"/>
          <w:szCs w:val="24"/>
        </w:rPr>
      </w:pPr>
      <w:r w:rsidRPr="001B5837">
        <w:rPr>
          <w:rFonts w:cs="TimesNewRomanPSMT"/>
          <w:b/>
          <w:bCs/>
          <w:sz w:val="24"/>
          <w:szCs w:val="24"/>
        </w:rPr>
        <w:t>The</w:t>
      </w:r>
      <w:r w:rsidR="001B5837" w:rsidRPr="001B5837">
        <w:rPr>
          <w:rFonts w:cs="TimesNewRomanPSMT"/>
          <w:b/>
          <w:bCs/>
          <w:sz w:val="24"/>
          <w:szCs w:val="24"/>
        </w:rPr>
        <w:t xml:space="preserve"> submission</w:t>
      </w:r>
      <w:r w:rsidRPr="001B5837">
        <w:rPr>
          <w:rFonts w:cs="TimesNewRomanPSMT"/>
          <w:b/>
          <w:bCs/>
          <w:sz w:val="24"/>
          <w:szCs w:val="24"/>
        </w:rPr>
        <w:t xml:space="preserve"> deadline is: </w:t>
      </w:r>
      <w:r w:rsidR="00805291">
        <w:rPr>
          <w:rFonts w:cs="TimesNewRomanPSMT"/>
          <w:b/>
          <w:bCs/>
          <w:sz w:val="24"/>
          <w:szCs w:val="24"/>
        </w:rPr>
        <w:t>6</w:t>
      </w:r>
      <w:r w:rsidR="00805291">
        <w:rPr>
          <w:rFonts w:cs="TimesNewRomanPSMT"/>
          <w:b/>
          <w:bCs/>
          <w:sz w:val="24"/>
          <w:szCs w:val="24"/>
          <w:vertAlign w:val="superscript"/>
        </w:rPr>
        <w:t>th</w:t>
      </w:r>
      <w:r w:rsidR="00805291">
        <w:rPr>
          <w:rFonts w:cs="TimesNewRomanPSMT"/>
          <w:b/>
          <w:bCs/>
          <w:sz w:val="24"/>
          <w:szCs w:val="24"/>
        </w:rPr>
        <w:t xml:space="preserve"> </w:t>
      </w:r>
      <w:r w:rsidR="007C2FBF">
        <w:rPr>
          <w:rFonts w:cs="TimesNewRomanPSMT"/>
          <w:b/>
          <w:bCs/>
          <w:sz w:val="24"/>
          <w:szCs w:val="24"/>
        </w:rPr>
        <w:t>March</w:t>
      </w:r>
      <w:r w:rsidR="00805291">
        <w:rPr>
          <w:rFonts w:cs="TimesNewRomanPSMT"/>
          <w:b/>
          <w:bCs/>
          <w:sz w:val="24"/>
          <w:szCs w:val="24"/>
        </w:rPr>
        <w:t xml:space="preserve"> 2020 5pm UTC</w:t>
      </w:r>
    </w:p>
    <w:p w14:paraId="474AE13B" w14:textId="77777777" w:rsidR="00526FA1" w:rsidRDefault="00526FA1" w:rsidP="003128A5">
      <w:pPr>
        <w:jc w:val="both"/>
        <w:rPr>
          <w:sz w:val="20"/>
          <w:szCs w:val="20"/>
        </w:rPr>
      </w:pPr>
    </w:p>
    <w:p w14:paraId="4D85DE32" w14:textId="44DF584A" w:rsidR="002B2955" w:rsidRPr="002B2955" w:rsidRDefault="002B2955" w:rsidP="003128A5">
      <w:pPr>
        <w:jc w:val="both"/>
        <w:rPr>
          <w:sz w:val="20"/>
          <w:szCs w:val="20"/>
        </w:rPr>
      </w:pPr>
      <w:r w:rsidRPr="002B2955">
        <w:rPr>
          <w:sz w:val="20"/>
          <w:szCs w:val="20"/>
        </w:rPr>
        <w:t>Please note:</w:t>
      </w:r>
    </w:p>
    <w:p w14:paraId="23AA1203" w14:textId="70B3D412" w:rsidR="002B2955" w:rsidRPr="002B2955" w:rsidRDefault="002B2955" w:rsidP="003128A5">
      <w:pPr>
        <w:pStyle w:val="ListParagraph"/>
        <w:numPr>
          <w:ilvl w:val="0"/>
          <w:numId w:val="3"/>
        </w:numPr>
        <w:spacing w:after="240"/>
        <w:ind w:left="425" w:hanging="425"/>
        <w:jc w:val="both"/>
        <w:rPr>
          <w:sz w:val="20"/>
          <w:szCs w:val="20"/>
        </w:rPr>
      </w:pPr>
      <w:r w:rsidRPr="002B2955">
        <w:rPr>
          <w:sz w:val="20"/>
          <w:szCs w:val="20"/>
        </w:rPr>
        <w:t>Talks are 15 minutes long</w:t>
      </w:r>
      <w:r w:rsidR="00805291">
        <w:rPr>
          <w:sz w:val="20"/>
          <w:szCs w:val="20"/>
        </w:rPr>
        <w:t xml:space="preserve"> (12 mins + 3 mins for questions)</w:t>
      </w:r>
    </w:p>
    <w:p w14:paraId="62032977" w14:textId="77777777" w:rsidR="002B2955" w:rsidRPr="002B2955" w:rsidRDefault="002B2955" w:rsidP="003128A5">
      <w:pPr>
        <w:pStyle w:val="ListParagraph"/>
        <w:numPr>
          <w:ilvl w:val="0"/>
          <w:numId w:val="3"/>
        </w:numPr>
        <w:spacing w:after="240"/>
        <w:ind w:left="425" w:hanging="425"/>
        <w:jc w:val="both"/>
        <w:rPr>
          <w:sz w:val="20"/>
          <w:szCs w:val="20"/>
        </w:rPr>
      </w:pPr>
      <w:r w:rsidRPr="002B2955">
        <w:rPr>
          <w:sz w:val="20"/>
          <w:szCs w:val="20"/>
        </w:rPr>
        <w:t xml:space="preserve">It will be assumed that those not selected for oral presentations will accept a poster presentation. Please indicate if you do </w:t>
      </w:r>
      <w:r w:rsidRPr="002B2955">
        <w:rPr>
          <w:b/>
          <w:i/>
          <w:sz w:val="20"/>
          <w:szCs w:val="20"/>
          <w:u w:val="single"/>
        </w:rPr>
        <w:t>not</w:t>
      </w:r>
      <w:r w:rsidRPr="002B2955">
        <w:rPr>
          <w:sz w:val="20"/>
          <w:szCs w:val="20"/>
        </w:rPr>
        <w:t xml:space="preserve"> want to present your research in poster format in this instance.</w:t>
      </w:r>
    </w:p>
    <w:p w14:paraId="2E5A9FC2" w14:textId="22F02647" w:rsidR="002B2955" w:rsidRPr="002B2955" w:rsidRDefault="002B2955" w:rsidP="003128A5">
      <w:pPr>
        <w:pStyle w:val="ListParagraph"/>
        <w:numPr>
          <w:ilvl w:val="0"/>
          <w:numId w:val="3"/>
        </w:numPr>
        <w:spacing w:after="240"/>
        <w:ind w:left="425" w:hanging="425"/>
        <w:jc w:val="both"/>
        <w:rPr>
          <w:sz w:val="20"/>
          <w:szCs w:val="20"/>
        </w:rPr>
      </w:pPr>
      <w:r w:rsidRPr="002B2955">
        <w:rPr>
          <w:sz w:val="20"/>
          <w:szCs w:val="20"/>
        </w:rPr>
        <w:t xml:space="preserve">Posters should be designed in A0 portrait format </w:t>
      </w:r>
      <w:r w:rsidRPr="007C2FBF">
        <w:rPr>
          <w:b/>
          <w:bCs/>
          <w:i/>
          <w:iCs/>
          <w:sz w:val="20"/>
          <w:szCs w:val="20"/>
          <w:u w:val="single"/>
        </w:rPr>
        <w:t>only</w:t>
      </w:r>
      <w:r w:rsidR="00805291">
        <w:rPr>
          <w:sz w:val="20"/>
          <w:szCs w:val="20"/>
        </w:rPr>
        <w:t>.</w:t>
      </w:r>
      <w:r w:rsidRPr="002B2955">
        <w:rPr>
          <w:sz w:val="20"/>
          <w:szCs w:val="20"/>
        </w:rPr>
        <w:t xml:space="preserve"> </w:t>
      </w:r>
    </w:p>
    <w:p w14:paraId="65AFB409" w14:textId="7CCF0E0B" w:rsidR="002B2955" w:rsidRDefault="002B2955" w:rsidP="00256ACB">
      <w:pPr>
        <w:pStyle w:val="ListParagraph"/>
        <w:numPr>
          <w:ilvl w:val="0"/>
          <w:numId w:val="3"/>
        </w:numPr>
        <w:pBdr>
          <w:bottom w:val="single" w:sz="12" w:space="21" w:color="auto"/>
        </w:pBdr>
        <w:spacing w:after="240"/>
        <w:ind w:left="425" w:hanging="425"/>
        <w:jc w:val="both"/>
        <w:rPr>
          <w:sz w:val="20"/>
          <w:szCs w:val="20"/>
        </w:rPr>
      </w:pPr>
      <w:r w:rsidRPr="002B2955">
        <w:rPr>
          <w:sz w:val="20"/>
          <w:szCs w:val="20"/>
        </w:rPr>
        <w:t>There will be prizes for the best oral presentation</w:t>
      </w:r>
      <w:r w:rsidR="001B5837">
        <w:rPr>
          <w:sz w:val="20"/>
          <w:szCs w:val="20"/>
        </w:rPr>
        <w:t>s</w:t>
      </w:r>
      <w:r w:rsidRPr="002B2955">
        <w:rPr>
          <w:sz w:val="20"/>
          <w:szCs w:val="20"/>
        </w:rPr>
        <w:t xml:space="preserve">, and for the best posters by </w:t>
      </w:r>
      <w:r w:rsidR="00805291">
        <w:rPr>
          <w:sz w:val="20"/>
          <w:szCs w:val="20"/>
        </w:rPr>
        <w:t>students</w:t>
      </w:r>
      <w:r w:rsidR="00171975">
        <w:rPr>
          <w:sz w:val="20"/>
          <w:szCs w:val="20"/>
        </w:rPr>
        <w:t xml:space="preserve"> (</w:t>
      </w:r>
      <w:r w:rsidR="00171975" w:rsidRPr="00171975">
        <w:rPr>
          <w:b/>
          <w:bCs/>
          <w:sz w:val="20"/>
          <w:szCs w:val="20"/>
        </w:rPr>
        <w:t>to enter, please indicate that you are a student as a clear sentence after the abstract text</w:t>
      </w:r>
      <w:r w:rsidR="00171975">
        <w:rPr>
          <w:sz w:val="20"/>
          <w:szCs w:val="20"/>
        </w:rPr>
        <w:t>)</w:t>
      </w:r>
    </w:p>
    <w:p w14:paraId="1DF06927" w14:textId="46BEED6C" w:rsidR="00256ACB" w:rsidRPr="00FF6DF7" w:rsidRDefault="00256ACB" w:rsidP="00256ACB">
      <w:pPr>
        <w:pBdr>
          <w:bottom w:val="single" w:sz="12" w:space="21" w:color="auto"/>
        </w:pBdr>
        <w:spacing w:after="240"/>
        <w:jc w:val="both"/>
        <w:rPr>
          <w:rFonts w:cstheme="minorHAnsi"/>
          <w:b/>
          <w:bCs/>
          <w:color w:val="FF0000"/>
          <w:sz w:val="24"/>
          <w:szCs w:val="24"/>
        </w:rPr>
      </w:pPr>
      <w:r w:rsidRPr="00FF6DF7">
        <w:rPr>
          <w:rFonts w:cstheme="minorHAnsi"/>
          <w:b/>
          <w:bCs/>
          <w:color w:val="FF0000"/>
          <w:sz w:val="24"/>
          <w:szCs w:val="24"/>
        </w:rPr>
        <w:t xml:space="preserve">Edit and submit all the information below this line to </w:t>
      </w:r>
      <w:hyperlink r:id="rId11" w:history="1">
        <w:r w:rsidRPr="00FF6DF7">
          <w:rPr>
            <w:rStyle w:val="Hyperlink"/>
            <w:rFonts w:cstheme="minorHAnsi"/>
            <w:b/>
            <w:bCs/>
            <w:i/>
            <w:iCs/>
            <w:color w:val="FF0000"/>
            <w:sz w:val="24"/>
            <w:szCs w:val="24"/>
            <w:lang w:val="en-US"/>
          </w:rPr>
          <w:t>incise2020@gmail.com</w:t>
        </w:r>
      </w:hyperlink>
    </w:p>
    <w:p w14:paraId="064DA917" w14:textId="182150F1" w:rsidR="002B2955" w:rsidRPr="00FF6DF7" w:rsidRDefault="00256ACB" w:rsidP="00256ACB">
      <w:pPr>
        <w:autoSpaceDE w:val="0"/>
        <w:autoSpaceDN w:val="0"/>
        <w:adjustRightInd w:val="0"/>
        <w:spacing w:after="120" w:line="240" w:lineRule="auto"/>
        <w:jc w:val="both"/>
        <w:rPr>
          <w:rFonts w:cstheme="minorHAnsi"/>
          <w:b/>
          <w:bCs/>
          <w:sz w:val="24"/>
          <w:szCs w:val="24"/>
        </w:rPr>
      </w:pPr>
      <w:r w:rsidRPr="00FF6DF7">
        <w:rPr>
          <w:rFonts w:cstheme="minorHAnsi"/>
          <w:b/>
          <w:bCs/>
          <w:sz w:val="24"/>
          <w:szCs w:val="24"/>
        </w:rPr>
        <w:t xml:space="preserve">Preferred </w:t>
      </w:r>
      <w:r w:rsidR="003842BA" w:rsidRPr="00FF6DF7">
        <w:rPr>
          <w:rFonts w:cstheme="minorHAnsi"/>
          <w:b/>
          <w:bCs/>
          <w:sz w:val="24"/>
          <w:szCs w:val="24"/>
        </w:rPr>
        <w:t>t</w:t>
      </w:r>
      <w:r w:rsidRPr="00FF6DF7">
        <w:rPr>
          <w:rFonts w:cstheme="minorHAnsi"/>
          <w:b/>
          <w:bCs/>
          <w:sz w:val="24"/>
          <w:szCs w:val="24"/>
        </w:rPr>
        <w:t xml:space="preserve">hemed </w:t>
      </w:r>
      <w:r w:rsidR="003842BA" w:rsidRPr="00FF6DF7">
        <w:rPr>
          <w:rFonts w:cstheme="minorHAnsi"/>
          <w:b/>
          <w:bCs/>
          <w:sz w:val="24"/>
          <w:szCs w:val="24"/>
        </w:rPr>
        <w:t>s</w:t>
      </w:r>
      <w:r w:rsidRPr="00FF6DF7">
        <w:rPr>
          <w:rFonts w:cstheme="minorHAnsi"/>
          <w:b/>
          <w:bCs/>
          <w:sz w:val="24"/>
          <w:szCs w:val="24"/>
        </w:rPr>
        <w:t>ection</w:t>
      </w:r>
      <w:r w:rsidR="00714A25">
        <w:rPr>
          <w:rFonts w:cstheme="minorHAnsi"/>
          <w:b/>
          <w:bCs/>
          <w:sz w:val="24"/>
          <w:szCs w:val="24"/>
        </w:rPr>
        <w:t xml:space="preserve"> (if not applicable, leave blank)</w:t>
      </w:r>
      <w:bookmarkStart w:id="0" w:name="_GoBack"/>
      <w:bookmarkEnd w:id="0"/>
      <w:r w:rsidRPr="00FF6DF7">
        <w:rPr>
          <w:rFonts w:cstheme="minorHAnsi"/>
          <w:b/>
          <w:bCs/>
          <w:sz w:val="24"/>
          <w:szCs w:val="24"/>
        </w:rPr>
        <w:t>:</w:t>
      </w:r>
    </w:p>
    <w:p w14:paraId="78EA9CE6" w14:textId="77777777" w:rsidR="00256ACB" w:rsidRPr="00FF6DF7" w:rsidRDefault="00256ACB" w:rsidP="00256ACB">
      <w:pPr>
        <w:autoSpaceDE w:val="0"/>
        <w:autoSpaceDN w:val="0"/>
        <w:adjustRightInd w:val="0"/>
        <w:spacing w:after="120" w:line="240" w:lineRule="auto"/>
        <w:ind w:left="360"/>
        <w:jc w:val="both"/>
        <w:rPr>
          <w:rFonts w:cstheme="minorHAnsi"/>
          <w:b/>
          <w:bCs/>
        </w:rPr>
        <w:sectPr w:rsidR="00256ACB" w:rsidRPr="00FF6DF7">
          <w:headerReference w:type="default" r:id="rId12"/>
          <w:pgSz w:w="11906" w:h="16838"/>
          <w:pgMar w:top="1440" w:right="1440" w:bottom="1440" w:left="1440" w:header="708" w:footer="708" w:gutter="0"/>
          <w:cols w:space="708"/>
          <w:docGrid w:linePitch="360"/>
        </w:sectPr>
      </w:pPr>
    </w:p>
    <w:p w14:paraId="141284AF" w14:textId="5AE90E0F" w:rsidR="00256ACB" w:rsidRPr="00FF6DF7" w:rsidRDefault="00CE3C89" w:rsidP="00256ACB">
      <w:pPr>
        <w:autoSpaceDE w:val="0"/>
        <w:autoSpaceDN w:val="0"/>
        <w:adjustRightInd w:val="0"/>
        <w:spacing w:after="120" w:line="240" w:lineRule="auto"/>
        <w:ind w:left="360"/>
        <w:jc w:val="both"/>
        <w:rPr>
          <w:rFonts w:cstheme="minorHAnsi"/>
          <w:b/>
          <w:bCs/>
          <w:lang w:val="en-US"/>
        </w:rPr>
      </w:pPr>
      <w:sdt>
        <w:sdtPr>
          <w:rPr>
            <w:rFonts w:cstheme="minorHAnsi"/>
            <w:b/>
            <w:bCs/>
          </w:rPr>
          <w:id w:val="822548895"/>
          <w14:checkbox>
            <w14:checked w14:val="0"/>
            <w14:checkedState w14:val="2612" w14:font="MS Gothic"/>
            <w14:uncheckedState w14:val="2610" w14:font="MS Gothic"/>
          </w14:checkbox>
        </w:sdtPr>
        <w:sdtEndPr/>
        <w:sdtContent>
          <w:r w:rsidR="00256ACB" w:rsidRPr="00FF6DF7">
            <w:rPr>
              <w:rFonts w:ascii="Segoe UI Symbol" w:eastAsia="MS Gothic" w:hAnsi="Segoe UI Symbol" w:cs="Segoe UI Symbol"/>
              <w:b/>
              <w:bCs/>
            </w:rPr>
            <w:t>☐</w:t>
          </w:r>
        </w:sdtContent>
      </w:sdt>
      <w:r w:rsidR="00256ACB" w:rsidRPr="00FF6DF7">
        <w:rPr>
          <w:rFonts w:eastAsiaTheme="minorEastAsia" w:cstheme="minorHAnsi"/>
          <w:color w:val="FFFFFF" w:themeColor="background1"/>
          <w:kern w:val="24"/>
          <w:lang w:val="en-US"/>
        </w:rPr>
        <w:t xml:space="preserve"> </w:t>
      </w:r>
      <w:r w:rsidR="00256ACB" w:rsidRPr="00256ACB">
        <w:rPr>
          <w:rFonts w:cstheme="minorHAnsi"/>
          <w:lang w:val="en-US"/>
        </w:rPr>
        <w:t>Canyon processes in space and time</w:t>
      </w:r>
    </w:p>
    <w:p w14:paraId="17EFAC8A" w14:textId="5DB0181F" w:rsidR="00256ACB" w:rsidRPr="00FF6DF7" w:rsidRDefault="00CE3C89" w:rsidP="00256ACB">
      <w:pPr>
        <w:autoSpaceDE w:val="0"/>
        <w:autoSpaceDN w:val="0"/>
        <w:adjustRightInd w:val="0"/>
        <w:spacing w:after="120" w:line="240" w:lineRule="auto"/>
        <w:ind w:left="360"/>
        <w:jc w:val="both"/>
        <w:rPr>
          <w:rFonts w:cstheme="minorHAnsi"/>
          <w:b/>
          <w:bCs/>
          <w:lang w:val="en-US"/>
        </w:rPr>
      </w:pPr>
      <w:sdt>
        <w:sdtPr>
          <w:rPr>
            <w:rFonts w:cstheme="minorHAnsi"/>
            <w:b/>
            <w:bCs/>
          </w:rPr>
          <w:id w:val="2133900824"/>
          <w14:checkbox>
            <w14:checked w14:val="0"/>
            <w14:checkedState w14:val="2612" w14:font="MS Gothic"/>
            <w14:uncheckedState w14:val="2610" w14:font="MS Gothic"/>
          </w14:checkbox>
        </w:sdtPr>
        <w:sdtEndPr/>
        <w:sdtContent>
          <w:r w:rsidR="00256ACB" w:rsidRPr="00FF6DF7">
            <w:rPr>
              <w:rFonts w:ascii="Segoe UI Symbol" w:eastAsia="MS Gothic" w:hAnsi="Segoe UI Symbol" w:cs="Segoe UI Symbol"/>
              <w:b/>
              <w:bCs/>
            </w:rPr>
            <w:t>☐</w:t>
          </w:r>
        </w:sdtContent>
      </w:sdt>
      <w:r w:rsidR="00256ACB" w:rsidRPr="00FF6DF7">
        <w:rPr>
          <w:rFonts w:eastAsiaTheme="minorEastAsia" w:cstheme="minorHAnsi"/>
          <w:color w:val="FFFFFF" w:themeColor="background1"/>
          <w:kern w:val="24"/>
          <w:lang w:val="en-US"/>
        </w:rPr>
        <w:t xml:space="preserve"> </w:t>
      </w:r>
      <w:r w:rsidR="00256ACB" w:rsidRPr="00256ACB">
        <w:rPr>
          <w:rFonts w:cstheme="minorHAnsi"/>
          <w:lang w:val="en-US"/>
        </w:rPr>
        <w:t>Natural geological and physical anthropogenic disturbances and their impact on biological communities</w:t>
      </w:r>
      <w:r w:rsidR="00256ACB" w:rsidRPr="00256ACB">
        <w:rPr>
          <w:rFonts w:cstheme="minorHAnsi"/>
          <w:b/>
          <w:bCs/>
          <w:lang w:val="en-US"/>
        </w:rPr>
        <w:t xml:space="preserve"> </w:t>
      </w:r>
    </w:p>
    <w:p w14:paraId="09A8F23B" w14:textId="78828652" w:rsidR="00256ACB" w:rsidRPr="00FF6DF7" w:rsidRDefault="00CE3C89" w:rsidP="00256ACB">
      <w:pPr>
        <w:autoSpaceDE w:val="0"/>
        <w:autoSpaceDN w:val="0"/>
        <w:adjustRightInd w:val="0"/>
        <w:spacing w:after="120" w:line="240" w:lineRule="auto"/>
        <w:ind w:left="360"/>
        <w:jc w:val="both"/>
        <w:rPr>
          <w:rFonts w:cstheme="minorHAnsi"/>
          <w:lang w:val="en-US"/>
        </w:rPr>
      </w:pPr>
      <w:sdt>
        <w:sdtPr>
          <w:rPr>
            <w:rFonts w:cstheme="minorHAnsi"/>
            <w:b/>
            <w:bCs/>
          </w:rPr>
          <w:id w:val="-1359340798"/>
          <w14:checkbox>
            <w14:checked w14:val="0"/>
            <w14:checkedState w14:val="2612" w14:font="MS Gothic"/>
            <w14:uncheckedState w14:val="2610" w14:font="MS Gothic"/>
          </w14:checkbox>
        </w:sdtPr>
        <w:sdtEndPr/>
        <w:sdtContent>
          <w:r w:rsidR="00256ACB" w:rsidRPr="00FF6DF7">
            <w:rPr>
              <w:rFonts w:ascii="Segoe UI Symbol" w:eastAsia="MS Gothic" w:hAnsi="Segoe UI Symbol" w:cs="Segoe UI Symbol"/>
              <w:b/>
              <w:bCs/>
            </w:rPr>
            <w:t>☐</w:t>
          </w:r>
        </w:sdtContent>
      </w:sdt>
      <w:r w:rsidR="00256ACB" w:rsidRPr="00FF6DF7">
        <w:rPr>
          <w:rFonts w:eastAsiaTheme="minorEastAsia" w:cstheme="minorHAnsi"/>
          <w:kern w:val="24"/>
          <w:lang w:val="en-US"/>
        </w:rPr>
        <w:t xml:space="preserve"> </w:t>
      </w:r>
      <w:r w:rsidR="00256ACB" w:rsidRPr="00256ACB">
        <w:rPr>
          <w:rFonts w:cstheme="minorHAnsi"/>
          <w:lang w:val="en-US"/>
        </w:rPr>
        <w:t>Submarine canyons as species refuges</w:t>
      </w:r>
    </w:p>
    <w:p w14:paraId="20DE30F2" w14:textId="285BC181" w:rsidR="00256ACB" w:rsidRPr="00256ACB" w:rsidRDefault="00CE3C89" w:rsidP="00256ACB">
      <w:pPr>
        <w:autoSpaceDE w:val="0"/>
        <w:autoSpaceDN w:val="0"/>
        <w:adjustRightInd w:val="0"/>
        <w:spacing w:after="120" w:line="240" w:lineRule="auto"/>
        <w:ind w:left="360"/>
        <w:jc w:val="both"/>
        <w:rPr>
          <w:rFonts w:cstheme="minorHAnsi"/>
          <w:lang w:val="en-US"/>
        </w:rPr>
      </w:pPr>
      <w:sdt>
        <w:sdtPr>
          <w:rPr>
            <w:rFonts w:cstheme="minorHAnsi"/>
            <w:lang w:val="en-US"/>
          </w:rPr>
          <w:id w:val="741598808"/>
          <w14:checkbox>
            <w14:checked w14:val="0"/>
            <w14:checkedState w14:val="2612" w14:font="MS Gothic"/>
            <w14:uncheckedState w14:val="2610" w14:font="MS Gothic"/>
          </w14:checkbox>
        </w:sdtPr>
        <w:sdtEndPr/>
        <w:sdtContent>
          <w:r w:rsidR="00714A25">
            <w:rPr>
              <w:rFonts w:ascii="MS Gothic" w:eastAsia="MS Gothic" w:hAnsi="MS Gothic" w:cstheme="minorHAnsi" w:hint="eastAsia"/>
              <w:lang w:val="en-US"/>
            </w:rPr>
            <w:t>☐</w:t>
          </w:r>
        </w:sdtContent>
      </w:sdt>
      <w:r w:rsidR="00256ACB" w:rsidRPr="00FF6DF7">
        <w:rPr>
          <w:rFonts w:cstheme="minorHAnsi"/>
          <w:lang w:val="en-US"/>
        </w:rPr>
        <w:t xml:space="preserve"> </w:t>
      </w:r>
      <w:r w:rsidR="00256ACB" w:rsidRPr="00256ACB">
        <w:rPr>
          <w:rFonts w:cstheme="minorHAnsi"/>
          <w:lang w:val="en-US"/>
        </w:rPr>
        <w:t xml:space="preserve">Policy for submarine canyon conservation development  </w:t>
      </w:r>
    </w:p>
    <w:p w14:paraId="0E28359C" w14:textId="77777777" w:rsidR="00256ACB" w:rsidRPr="00FF6DF7" w:rsidRDefault="00256ACB" w:rsidP="00256ACB">
      <w:pPr>
        <w:autoSpaceDE w:val="0"/>
        <w:autoSpaceDN w:val="0"/>
        <w:adjustRightInd w:val="0"/>
        <w:spacing w:after="120" w:line="240" w:lineRule="auto"/>
        <w:ind w:left="360"/>
        <w:rPr>
          <w:rFonts w:eastAsiaTheme="minorEastAsia" w:cstheme="minorHAnsi"/>
          <w:kern w:val="24"/>
          <w:sz w:val="24"/>
          <w:szCs w:val="24"/>
          <w:lang w:val="en-US"/>
        </w:rPr>
        <w:sectPr w:rsidR="00256ACB" w:rsidRPr="00FF6DF7" w:rsidSect="00256ACB">
          <w:type w:val="continuous"/>
          <w:pgSz w:w="11906" w:h="16838"/>
          <w:pgMar w:top="1440" w:right="1440" w:bottom="1440" w:left="1440" w:header="708" w:footer="708" w:gutter="0"/>
          <w:cols w:num="2" w:space="708"/>
          <w:docGrid w:linePitch="360"/>
        </w:sectPr>
      </w:pPr>
    </w:p>
    <w:p w14:paraId="426800E8" w14:textId="171E05DC" w:rsidR="00256ACB" w:rsidRPr="00FF6DF7" w:rsidRDefault="003842BA" w:rsidP="003842BA">
      <w:pPr>
        <w:autoSpaceDE w:val="0"/>
        <w:autoSpaceDN w:val="0"/>
        <w:adjustRightInd w:val="0"/>
        <w:spacing w:after="120" w:line="240" w:lineRule="auto"/>
        <w:jc w:val="both"/>
        <w:rPr>
          <w:rFonts w:cstheme="minorHAnsi"/>
          <w:b/>
          <w:bCs/>
          <w:sz w:val="24"/>
          <w:szCs w:val="24"/>
        </w:rPr>
      </w:pPr>
      <w:r w:rsidRPr="00FF6DF7">
        <w:rPr>
          <w:rFonts w:cstheme="minorHAnsi"/>
          <w:b/>
          <w:bCs/>
          <w:sz w:val="24"/>
          <w:szCs w:val="24"/>
        </w:rPr>
        <w:t>Type of presentation:</w:t>
      </w:r>
    </w:p>
    <w:p w14:paraId="115F58E2" w14:textId="6BFDCE9B" w:rsidR="0022515C" w:rsidRPr="00FF6DF7" w:rsidRDefault="00CE3C89" w:rsidP="0022515C">
      <w:pPr>
        <w:autoSpaceDE w:val="0"/>
        <w:autoSpaceDN w:val="0"/>
        <w:adjustRightInd w:val="0"/>
        <w:spacing w:after="120" w:line="240" w:lineRule="auto"/>
        <w:ind w:left="360"/>
        <w:jc w:val="both"/>
        <w:rPr>
          <w:rFonts w:cstheme="minorHAnsi"/>
          <w:b/>
          <w:bCs/>
          <w:lang w:val="en-US"/>
        </w:rPr>
      </w:pPr>
      <w:sdt>
        <w:sdtPr>
          <w:rPr>
            <w:rFonts w:cstheme="minorHAnsi"/>
            <w:b/>
            <w:bCs/>
          </w:rPr>
          <w:id w:val="502401503"/>
          <w14:checkbox>
            <w14:checked w14:val="0"/>
            <w14:checkedState w14:val="2612" w14:font="MS Gothic"/>
            <w14:uncheckedState w14:val="2610" w14:font="MS Gothic"/>
          </w14:checkbox>
        </w:sdtPr>
        <w:sdtEndPr/>
        <w:sdtContent>
          <w:r w:rsidR="0022515C" w:rsidRPr="00FF6DF7">
            <w:rPr>
              <w:rFonts w:ascii="Segoe UI Symbol" w:eastAsia="MS Gothic" w:hAnsi="Segoe UI Symbol" w:cs="Segoe UI Symbol"/>
              <w:b/>
              <w:bCs/>
            </w:rPr>
            <w:t>☐</w:t>
          </w:r>
        </w:sdtContent>
      </w:sdt>
      <w:r w:rsidR="003842BA" w:rsidRPr="00FF6DF7">
        <w:rPr>
          <w:rFonts w:eastAsiaTheme="minorEastAsia" w:cstheme="minorHAnsi"/>
          <w:color w:val="FFFFFF" w:themeColor="background1"/>
          <w:kern w:val="24"/>
          <w:lang w:val="en-US"/>
        </w:rPr>
        <w:t xml:space="preserve"> </w:t>
      </w:r>
      <w:r w:rsidR="003842BA" w:rsidRPr="00FF6DF7">
        <w:rPr>
          <w:rFonts w:cstheme="minorHAnsi"/>
          <w:lang w:val="en-US"/>
        </w:rPr>
        <w:t xml:space="preserve">Poster </w:t>
      </w:r>
    </w:p>
    <w:p w14:paraId="3CCD1743" w14:textId="613B0EE1" w:rsidR="0022515C" w:rsidRPr="00FF6DF7" w:rsidRDefault="0022515C" w:rsidP="0022515C">
      <w:pPr>
        <w:autoSpaceDE w:val="0"/>
        <w:autoSpaceDN w:val="0"/>
        <w:adjustRightInd w:val="0"/>
        <w:spacing w:after="120" w:line="240" w:lineRule="auto"/>
        <w:ind w:left="360"/>
        <w:jc w:val="both"/>
        <w:rPr>
          <w:rFonts w:cstheme="minorHAnsi"/>
          <w:b/>
          <w:bCs/>
          <w:lang w:val="en-US"/>
        </w:rPr>
      </w:pPr>
    </w:p>
    <w:p w14:paraId="31B6AABA" w14:textId="77777777" w:rsidR="0022515C" w:rsidRPr="00FF6DF7" w:rsidRDefault="0022515C" w:rsidP="0022515C">
      <w:pPr>
        <w:autoSpaceDE w:val="0"/>
        <w:autoSpaceDN w:val="0"/>
        <w:adjustRightInd w:val="0"/>
        <w:spacing w:after="120" w:line="240" w:lineRule="auto"/>
        <w:ind w:left="360"/>
        <w:jc w:val="both"/>
        <w:rPr>
          <w:rFonts w:cstheme="minorHAnsi"/>
          <w:b/>
          <w:bCs/>
          <w:lang w:val="en-US"/>
        </w:rPr>
      </w:pPr>
    </w:p>
    <w:p w14:paraId="78083804" w14:textId="610A040A" w:rsidR="003842BA" w:rsidRPr="00FF6DF7" w:rsidRDefault="00CE3C89" w:rsidP="003842BA">
      <w:pPr>
        <w:autoSpaceDE w:val="0"/>
        <w:autoSpaceDN w:val="0"/>
        <w:adjustRightInd w:val="0"/>
        <w:spacing w:after="120" w:line="240" w:lineRule="auto"/>
        <w:ind w:left="360"/>
        <w:jc w:val="both"/>
        <w:rPr>
          <w:rFonts w:cstheme="minorHAnsi"/>
          <w:lang w:val="en-US"/>
        </w:rPr>
      </w:pPr>
      <w:sdt>
        <w:sdtPr>
          <w:rPr>
            <w:rFonts w:cstheme="minorHAnsi"/>
            <w:b/>
            <w:bCs/>
          </w:rPr>
          <w:id w:val="1400096583"/>
          <w14:checkbox>
            <w14:checked w14:val="0"/>
            <w14:checkedState w14:val="2612" w14:font="MS Gothic"/>
            <w14:uncheckedState w14:val="2610" w14:font="MS Gothic"/>
          </w14:checkbox>
        </w:sdtPr>
        <w:sdtEndPr/>
        <w:sdtContent>
          <w:r w:rsidR="0022515C" w:rsidRPr="00FF6DF7">
            <w:rPr>
              <w:rFonts w:ascii="Segoe UI Symbol" w:eastAsia="MS Gothic" w:hAnsi="Segoe UI Symbol" w:cs="Segoe UI Symbol"/>
              <w:b/>
              <w:bCs/>
            </w:rPr>
            <w:t>☐</w:t>
          </w:r>
        </w:sdtContent>
      </w:sdt>
      <w:r w:rsidR="003842BA" w:rsidRPr="00FF6DF7">
        <w:rPr>
          <w:rFonts w:eastAsiaTheme="minorEastAsia" w:cstheme="minorHAnsi"/>
          <w:color w:val="FFFFFF" w:themeColor="background1"/>
          <w:kern w:val="24"/>
          <w:lang w:val="en-US"/>
        </w:rPr>
        <w:t xml:space="preserve"> </w:t>
      </w:r>
      <w:r w:rsidR="003842BA" w:rsidRPr="00FF6DF7">
        <w:rPr>
          <w:rFonts w:cstheme="minorHAnsi"/>
          <w:lang w:val="en-US"/>
        </w:rPr>
        <w:t>Oral (</w:t>
      </w:r>
      <w:r w:rsidR="00805291">
        <w:rPr>
          <w:rFonts w:cstheme="minorHAnsi"/>
          <w:lang w:val="en-US"/>
        </w:rPr>
        <w:t>strictly 12</w:t>
      </w:r>
      <w:r w:rsidR="003842BA" w:rsidRPr="00FF6DF7">
        <w:rPr>
          <w:rFonts w:cstheme="minorHAnsi"/>
          <w:lang w:val="en-US"/>
        </w:rPr>
        <w:t xml:space="preserve"> min </w:t>
      </w:r>
      <w:r w:rsidR="00805291">
        <w:rPr>
          <w:rFonts w:cstheme="minorHAnsi"/>
          <w:lang w:val="en-US"/>
        </w:rPr>
        <w:t>+3 mins for</w:t>
      </w:r>
      <w:r w:rsidR="003842BA" w:rsidRPr="00FF6DF7">
        <w:rPr>
          <w:rFonts w:cstheme="minorHAnsi"/>
          <w:lang w:val="en-US"/>
        </w:rPr>
        <w:t xml:space="preserve"> questions)</w:t>
      </w:r>
    </w:p>
    <w:p w14:paraId="64361604" w14:textId="77777777" w:rsidR="0022515C" w:rsidRDefault="0022515C" w:rsidP="003842BA">
      <w:pPr>
        <w:autoSpaceDE w:val="0"/>
        <w:autoSpaceDN w:val="0"/>
        <w:adjustRightInd w:val="0"/>
        <w:spacing w:after="120" w:line="240" w:lineRule="auto"/>
        <w:ind w:left="360"/>
        <w:jc w:val="both"/>
        <w:rPr>
          <w:rFonts w:cs="TimesNewRomanPS-BoldMT"/>
          <w:lang w:val="en-US"/>
        </w:rPr>
        <w:sectPr w:rsidR="0022515C" w:rsidSect="0022515C">
          <w:type w:val="continuous"/>
          <w:pgSz w:w="11906" w:h="16838"/>
          <w:pgMar w:top="1440" w:right="1440" w:bottom="1620" w:left="1440" w:header="708" w:footer="708" w:gutter="0"/>
          <w:cols w:num="2" w:space="708"/>
          <w:docGrid w:linePitch="360"/>
        </w:sectPr>
      </w:pPr>
    </w:p>
    <w:p w14:paraId="00EC4E02" w14:textId="425DF4A4" w:rsidR="001B5837" w:rsidRDefault="001B5837" w:rsidP="0022515C">
      <w:pPr>
        <w:autoSpaceDE w:val="0"/>
        <w:autoSpaceDN w:val="0"/>
        <w:adjustRightInd w:val="0"/>
        <w:spacing w:after="0" w:line="240" w:lineRule="auto"/>
        <w:rPr>
          <w:rFonts w:ascii="Times New Roman" w:hAnsi="Times New Roman" w:cs="Times New Roman"/>
          <w:b/>
          <w:bCs/>
          <w:sz w:val="26"/>
          <w:szCs w:val="26"/>
        </w:rPr>
      </w:pPr>
    </w:p>
    <w:p w14:paraId="297F049B" w14:textId="08E07DA9" w:rsidR="00805291" w:rsidRDefault="00805291" w:rsidP="0022515C">
      <w:pPr>
        <w:autoSpaceDE w:val="0"/>
        <w:autoSpaceDN w:val="0"/>
        <w:adjustRightInd w:val="0"/>
        <w:spacing w:after="0" w:line="240" w:lineRule="auto"/>
        <w:rPr>
          <w:rFonts w:ascii="Times New Roman" w:hAnsi="Times New Roman" w:cs="Times New Roman"/>
          <w:b/>
          <w:bCs/>
          <w:sz w:val="26"/>
          <w:szCs w:val="26"/>
        </w:rPr>
      </w:pPr>
    </w:p>
    <w:p w14:paraId="27417D95" w14:textId="167B9805" w:rsidR="00805291" w:rsidRDefault="00805291" w:rsidP="0022515C">
      <w:pPr>
        <w:autoSpaceDE w:val="0"/>
        <w:autoSpaceDN w:val="0"/>
        <w:adjustRightInd w:val="0"/>
        <w:spacing w:after="0" w:line="240" w:lineRule="auto"/>
        <w:rPr>
          <w:rFonts w:ascii="Times New Roman" w:hAnsi="Times New Roman" w:cs="Times New Roman"/>
          <w:b/>
          <w:bCs/>
          <w:sz w:val="26"/>
          <w:szCs w:val="26"/>
        </w:rPr>
      </w:pPr>
    </w:p>
    <w:p w14:paraId="1E83B7F5" w14:textId="77777777" w:rsidR="00805291" w:rsidRDefault="00805291" w:rsidP="0022515C">
      <w:pPr>
        <w:autoSpaceDE w:val="0"/>
        <w:autoSpaceDN w:val="0"/>
        <w:adjustRightInd w:val="0"/>
        <w:spacing w:after="0" w:line="240" w:lineRule="auto"/>
        <w:rPr>
          <w:rFonts w:ascii="Times New Roman" w:hAnsi="Times New Roman" w:cs="Times New Roman"/>
          <w:b/>
          <w:bCs/>
          <w:sz w:val="26"/>
          <w:szCs w:val="26"/>
        </w:rPr>
      </w:pPr>
    </w:p>
    <w:p w14:paraId="00AA7962" w14:textId="77777777" w:rsidR="00470FA1" w:rsidRDefault="00470FA1" w:rsidP="0022515C">
      <w:pPr>
        <w:autoSpaceDE w:val="0"/>
        <w:autoSpaceDN w:val="0"/>
        <w:adjustRightInd w:val="0"/>
        <w:spacing w:after="0" w:line="240" w:lineRule="auto"/>
        <w:rPr>
          <w:rFonts w:ascii="Times New Roman" w:hAnsi="Times New Roman" w:cs="Times New Roman"/>
          <w:b/>
          <w:bCs/>
          <w:sz w:val="26"/>
          <w:szCs w:val="26"/>
        </w:rPr>
      </w:pPr>
    </w:p>
    <w:p w14:paraId="79E9808E" w14:textId="56B88C54" w:rsidR="0022515C" w:rsidRPr="0022515C" w:rsidRDefault="0022515C" w:rsidP="0022515C">
      <w:pPr>
        <w:autoSpaceDE w:val="0"/>
        <w:autoSpaceDN w:val="0"/>
        <w:adjustRightInd w:val="0"/>
        <w:spacing w:after="0" w:line="240" w:lineRule="auto"/>
        <w:rPr>
          <w:rFonts w:ascii="Times New Roman" w:hAnsi="Times New Roman" w:cs="Times New Roman"/>
          <w:b/>
          <w:bCs/>
          <w:sz w:val="26"/>
          <w:szCs w:val="26"/>
        </w:rPr>
      </w:pPr>
      <w:r w:rsidRPr="0022515C">
        <w:rPr>
          <w:rFonts w:ascii="Times New Roman" w:hAnsi="Times New Roman" w:cs="Times New Roman"/>
          <w:b/>
          <w:bCs/>
          <w:sz w:val="26"/>
          <w:szCs w:val="26"/>
        </w:rPr>
        <w:t xml:space="preserve">For the title please use </w:t>
      </w:r>
      <w:r>
        <w:rPr>
          <w:rFonts w:ascii="Times New Roman" w:hAnsi="Times New Roman" w:cs="Times New Roman"/>
          <w:b/>
          <w:bCs/>
          <w:sz w:val="26"/>
          <w:szCs w:val="26"/>
        </w:rPr>
        <w:t>Times New Roman</w:t>
      </w:r>
      <w:r w:rsidRPr="0022515C">
        <w:rPr>
          <w:rFonts w:ascii="Times New Roman" w:hAnsi="Times New Roman" w:cs="Times New Roman"/>
          <w:b/>
          <w:bCs/>
          <w:sz w:val="26"/>
          <w:szCs w:val="26"/>
        </w:rPr>
        <w:t xml:space="preserve"> font, size 13, bold</w:t>
      </w:r>
    </w:p>
    <w:p w14:paraId="6C0B34F3" w14:textId="0C9836CF" w:rsidR="003842BA" w:rsidRDefault="003842BA" w:rsidP="003842BA">
      <w:pPr>
        <w:autoSpaceDE w:val="0"/>
        <w:autoSpaceDN w:val="0"/>
        <w:adjustRightInd w:val="0"/>
        <w:spacing w:after="120" w:line="240" w:lineRule="auto"/>
        <w:ind w:left="360"/>
        <w:jc w:val="both"/>
        <w:rPr>
          <w:rFonts w:cs="TimesNewRomanPS-BoldMT"/>
          <w:lang w:val="en-US"/>
        </w:rPr>
      </w:pPr>
    </w:p>
    <w:p w14:paraId="4BC8AC61" w14:textId="346798B3" w:rsidR="0022515C" w:rsidRPr="0022515C" w:rsidRDefault="0022515C" w:rsidP="0022515C">
      <w:pPr>
        <w:spacing w:after="0" w:line="240" w:lineRule="auto"/>
        <w:rPr>
          <w:rFonts w:ascii="Times New Roman" w:hAnsi="Times New Roman" w:cs="Times New Roman"/>
          <w:bCs/>
          <w:vertAlign w:val="superscript"/>
          <w:lang w:val="en-GB"/>
        </w:rPr>
      </w:pPr>
      <w:r w:rsidRPr="0022515C">
        <w:rPr>
          <w:rFonts w:ascii="Times New Roman" w:hAnsi="Times New Roman" w:cs="Times New Roman"/>
          <w:bCs/>
          <w:u w:val="single"/>
          <w:lang w:val="en-GB"/>
        </w:rPr>
        <w:t>I. First</w:t>
      </w:r>
      <w:r w:rsidRPr="0022515C">
        <w:rPr>
          <w:rFonts w:ascii="Times New Roman" w:hAnsi="Times New Roman" w:cs="Times New Roman"/>
          <w:bCs/>
          <w:u w:val="single"/>
          <w:vertAlign w:val="superscript"/>
          <w:lang w:val="en-GB"/>
        </w:rPr>
        <w:t>1</w:t>
      </w:r>
      <w:r w:rsidRPr="0022515C">
        <w:rPr>
          <w:rFonts w:ascii="Times New Roman" w:hAnsi="Times New Roman" w:cs="Times New Roman"/>
          <w:bCs/>
          <w:lang w:val="en-GB"/>
        </w:rPr>
        <w:t xml:space="preserve"> (</w:t>
      </w:r>
      <w:hyperlink r:id="rId13" w:history="1">
        <w:r w:rsidR="00FF6DF7" w:rsidRPr="00FF00D2">
          <w:rPr>
            <w:rStyle w:val="Hyperlink"/>
            <w:rFonts w:ascii="Times New Roman" w:hAnsi="Times New Roman" w:cs="Times New Roman"/>
            <w:bCs/>
            <w:lang w:val="en-GB"/>
          </w:rPr>
          <w:t>first.author@ucc.ie</w:t>
        </w:r>
      </w:hyperlink>
      <w:r w:rsidRPr="0022515C">
        <w:rPr>
          <w:rFonts w:ascii="Times New Roman" w:hAnsi="Times New Roman" w:cs="Times New Roman"/>
          <w:bCs/>
          <w:lang w:val="en-GB"/>
        </w:rPr>
        <w:t>), U. Second</w:t>
      </w:r>
      <w:r w:rsidRPr="0022515C">
        <w:rPr>
          <w:rFonts w:ascii="Times New Roman" w:hAnsi="Times New Roman" w:cs="Times New Roman"/>
          <w:bCs/>
          <w:vertAlign w:val="superscript"/>
          <w:lang w:val="en-GB"/>
        </w:rPr>
        <w:t>2</w:t>
      </w:r>
      <w:r w:rsidRPr="0022515C">
        <w:rPr>
          <w:rFonts w:ascii="Times New Roman" w:hAnsi="Times New Roman" w:cs="Times New Roman"/>
          <w:bCs/>
          <w:lang w:val="en-GB"/>
        </w:rPr>
        <w:t xml:space="preserve"> and authors font size 11</w:t>
      </w:r>
      <w:r w:rsidRPr="0022515C">
        <w:rPr>
          <w:rFonts w:ascii="Times New Roman" w:hAnsi="Times New Roman" w:cs="Times New Roman"/>
          <w:bCs/>
          <w:vertAlign w:val="superscript"/>
          <w:lang w:val="en-GB"/>
        </w:rPr>
        <w:t>3</w:t>
      </w:r>
    </w:p>
    <w:p w14:paraId="6C89F34E" w14:textId="77777777" w:rsidR="0022515C" w:rsidRPr="0022515C" w:rsidRDefault="0022515C" w:rsidP="0022515C">
      <w:pPr>
        <w:spacing w:after="0" w:line="240" w:lineRule="auto"/>
        <w:rPr>
          <w:rFonts w:ascii="Times New Roman" w:hAnsi="Times New Roman" w:cs="Times New Roman"/>
          <w:i/>
          <w:iCs/>
          <w:sz w:val="12"/>
          <w:szCs w:val="12"/>
        </w:rPr>
      </w:pPr>
    </w:p>
    <w:p w14:paraId="0347F106" w14:textId="3E7ECDDC" w:rsidR="0022515C" w:rsidRPr="0022515C" w:rsidRDefault="0022515C" w:rsidP="0022515C">
      <w:pPr>
        <w:spacing w:after="0" w:line="240" w:lineRule="auto"/>
        <w:rPr>
          <w:rFonts w:ascii="Times New Roman" w:hAnsi="Times New Roman" w:cs="Times New Roman"/>
          <w:bCs/>
          <w:i/>
          <w:sz w:val="18"/>
          <w:szCs w:val="18"/>
          <w:lang w:val="en-GB"/>
        </w:rPr>
      </w:pPr>
      <w:r w:rsidRPr="0022515C">
        <w:rPr>
          <w:rFonts w:ascii="Times New Roman" w:hAnsi="Times New Roman" w:cs="Times New Roman"/>
          <w:bCs/>
          <w:sz w:val="18"/>
          <w:szCs w:val="18"/>
          <w:vertAlign w:val="superscript"/>
          <w:lang w:val="en-GB"/>
        </w:rPr>
        <w:t>1</w:t>
      </w:r>
      <w:r w:rsidRPr="0022515C">
        <w:rPr>
          <w:rFonts w:ascii="Times New Roman" w:hAnsi="Times New Roman" w:cs="Times New Roman"/>
          <w:bCs/>
          <w:i/>
          <w:sz w:val="18"/>
          <w:szCs w:val="18"/>
          <w:lang w:val="en-GB"/>
        </w:rPr>
        <w:t xml:space="preserve"> UCC, School of Biology, Earth and Environmental Sciences (BEES), University College Cork, Cork, Ireland.</w:t>
      </w:r>
    </w:p>
    <w:p w14:paraId="79F6260E" w14:textId="77777777" w:rsidR="0022515C" w:rsidRPr="0022515C" w:rsidRDefault="0022515C" w:rsidP="0022515C">
      <w:pPr>
        <w:spacing w:after="0" w:line="240" w:lineRule="auto"/>
        <w:rPr>
          <w:rFonts w:ascii="Times New Roman" w:hAnsi="Times New Roman" w:cs="Times New Roman"/>
          <w:bCs/>
          <w:i/>
          <w:sz w:val="18"/>
          <w:szCs w:val="18"/>
          <w:lang w:val="en-GB"/>
        </w:rPr>
      </w:pPr>
      <w:r w:rsidRPr="0022515C">
        <w:rPr>
          <w:rFonts w:ascii="Times New Roman" w:hAnsi="Times New Roman" w:cs="Times New Roman"/>
          <w:bCs/>
          <w:sz w:val="18"/>
          <w:szCs w:val="18"/>
          <w:vertAlign w:val="superscript"/>
          <w:lang w:val="en-GB"/>
        </w:rPr>
        <w:t>2</w:t>
      </w:r>
      <w:r w:rsidRPr="0022515C">
        <w:rPr>
          <w:rFonts w:ascii="Times New Roman" w:hAnsi="Times New Roman" w:cs="Times New Roman"/>
          <w:bCs/>
          <w:sz w:val="18"/>
          <w:szCs w:val="18"/>
          <w:lang w:val="en-GB"/>
        </w:rPr>
        <w:t xml:space="preserve"> </w:t>
      </w:r>
      <w:r w:rsidRPr="0022515C">
        <w:rPr>
          <w:rFonts w:ascii="Times New Roman" w:hAnsi="Times New Roman" w:cs="Times New Roman"/>
          <w:bCs/>
          <w:i/>
          <w:sz w:val="18"/>
          <w:szCs w:val="18"/>
          <w:lang w:val="en-GB"/>
        </w:rPr>
        <w:t>School of Environmental Sciences, University of Ulster, Coleraine.</w:t>
      </w:r>
    </w:p>
    <w:p w14:paraId="731ECDBD" w14:textId="480E9BE5" w:rsidR="0022515C" w:rsidRPr="0022515C" w:rsidRDefault="0022515C" w:rsidP="0022515C">
      <w:pPr>
        <w:spacing w:after="0" w:line="240" w:lineRule="auto"/>
        <w:rPr>
          <w:rFonts w:ascii="Times New Roman" w:hAnsi="Times New Roman" w:cs="Times New Roman"/>
          <w:bCs/>
          <w:i/>
          <w:sz w:val="20"/>
          <w:szCs w:val="20"/>
          <w:lang w:val="en-GB"/>
        </w:rPr>
      </w:pPr>
      <w:r w:rsidRPr="0022515C">
        <w:rPr>
          <w:rFonts w:ascii="Times New Roman" w:hAnsi="Times New Roman" w:cs="Times New Roman"/>
          <w:bCs/>
          <w:i/>
          <w:sz w:val="18"/>
          <w:szCs w:val="18"/>
          <w:vertAlign w:val="superscript"/>
          <w:lang w:val="en-GB"/>
        </w:rPr>
        <w:t>3</w:t>
      </w:r>
      <w:r w:rsidRPr="0022515C">
        <w:rPr>
          <w:rFonts w:ascii="Times New Roman" w:hAnsi="Times New Roman" w:cs="Times New Roman"/>
          <w:bCs/>
          <w:i/>
          <w:sz w:val="18"/>
          <w:szCs w:val="18"/>
          <w:lang w:val="en-GB"/>
        </w:rPr>
        <w:t xml:space="preserve"> Affiliations in </w:t>
      </w:r>
      <w:r>
        <w:rPr>
          <w:rFonts w:ascii="Times New Roman" w:hAnsi="Times New Roman" w:cs="Times New Roman"/>
          <w:bCs/>
          <w:i/>
          <w:sz w:val="18"/>
          <w:szCs w:val="18"/>
          <w:lang w:val="en-GB"/>
        </w:rPr>
        <w:t xml:space="preserve">Times New </w:t>
      </w:r>
      <w:r w:rsidR="00FF6DF7">
        <w:rPr>
          <w:rFonts w:ascii="Times New Roman" w:hAnsi="Times New Roman" w:cs="Times New Roman"/>
          <w:bCs/>
          <w:i/>
          <w:sz w:val="18"/>
          <w:szCs w:val="18"/>
          <w:lang w:val="en-GB"/>
        </w:rPr>
        <w:t xml:space="preserve">Roman </w:t>
      </w:r>
      <w:r w:rsidR="00FF6DF7" w:rsidRPr="0022515C">
        <w:rPr>
          <w:rFonts w:ascii="Times New Roman" w:hAnsi="Times New Roman" w:cs="Times New Roman"/>
          <w:bCs/>
          <w:i/>
          <w:sz w:val="18"/>
          <w:szCs w:val="18"/>
          <w:lang w:val="en-GB"/>
        </w:rPr>
        <w:t>font</w:t>
      </w:r>
      <w:r w:rsidRPr="0022515C">
        <w:rPr>
          <w:rFonts w:ascii="Times New Roman" w:hAnsi="Times New Roman" w:cs="Times New Roman"/>
          <w:bCs/>
          <w:i/>
          <w:sz w:val="18"/>
          <w:szCs w:val="18"/>
          <w:lang w:val="en-GB"/>
        </w:rPr>
        <w:t xml:space="preserve"> size 9 italics</w:t>
      </w:r>
    </w:p>
    <w:p w14:paraId="467B6DE7" w14:textId="02EC0D25" w:rsidR="0022515C" w:rsidRDefault="0022515C" w:rsidP="003842BA">
      <w:pPr>
        <w:autoSpaceDE w:val="0"/>
        <w:autoSpaceDN w:val="0"/>
        <w:adjustRightInd w:val="0"/>
        <w:spacing w:after="120" w:line="240" w:lineRule="auto"/>
        <w:ind w:left="360"/>
        <w:jc w:val="both"/>
        <w:rPr>
          <w:rFonts w:cs="TimesNewRomanPS-BoldMT"/>
          <w:lang w:val="en-US"/>
        </w:rPr>
      </w:pPr>
    </w:p>
    <w:p w14:paraId="675E67CC" w14:textId="2F825865" w:rsidR="0022515C" w:rsidRDefault="0022515C" w:rsidP="00FF6DF7">
      <w:pPr>
        <w:autoSpaceDE w:val="0"/>
        <w:autoSpaceDN w:val="0"/>
        <w:adjustRightInd w:val="0"/>
        <w:spacing w:after="120" w:line="240" w:lineRule="auto"/>
        <w:jc w:val="both"/>
        <w:rPr>
          <w:rFonts w:cs="TimesNewRomanPSMT"/>
          <w:sz w:val="24"/>
          <w:szCs w:val="24"/>
        </w:rPr>
      </w:pPr>
      <w:r w:rsidRPr="00FF6DF7">
        <w:rPr>
          <w:rFonts w:ascii="Times New Roman" w:hAnsi="Times New Roman" w:cs="Times New Roman"/>
          <w:sz w:val="24"/>
          <w:szCs w:val="24"/>
        </w:rPr>
        <w:t>Please insert the text of your abstract here.  Abstracts should be limited to one A4 page (portrait, justified text, all margins 2.5cm), font Times New Roman, size 12, single line spacing</w:t>
      </w:r>
      <w:r w:rsidR="00FF6DF7">
        <w:rPr>
          <w:rFonts w:ascii="Times New Roman" w:hAnsi="Times New Roman" w:cs="Times New Roman"/>
          <w:sz w:val="24"/>
          <w:szCs w:val="24"/>
        </w:rPr>
        <w:t>.</w:t>
      </w:r>
      <w:r w:rsidRPr="00FF6DF7">
        <w:rPr>
          <w:rFonts w:ascii="Times New Roman" w:hAnsi="Times New Roman" w:cs="Times New Roman"/>
          <w:sz w:val="24"/>
          <w:szCs w:val="24"/>
        </w:rPr>
        <w:t xml:space="preserve">  </w:t>
      </w:r>
      <w:r w:rsidR="00FF6DF7" w:rsidRPr="00FF6DF7">
        <w:rPr>
          <w:rFonts w:ascii="Times New Roman" w:hAnsi="Times New Roman" w:cs="Times New Roman"/>
          <w:sz w:val="24"/>
          <w:szCs w:val="24"/>
        </w:rPr>
        <w:t>Each abstract may contain 1 figure/ graph, if necessary.</w:t>
      </w:r>
      <w:r w:rsidR="00FF6DF7">
        <w:rPr>
          <w:rFonts w:ascii="Times New Roman" w:hAnsi="Times New Roman" w:cs="Times New Roman"/>
          <w:sz w:val="24"/>
          <w:szCs w:val="24"/>
        </w:rPr>
        <w:t xml:space="preserve"> </w:t>
      </w:r>
      <w:r w:rsidR="00FF6DF7" w:rsidRPr="00FF6DF7">
        <w:rPr>
          <w:rFonts w:ascii="Times New Roman" w:hAnsi="Times New Roman" w:cs="Times New Roman"/>
          <w:sz w:val="24"/>
          <w:szCs w:val="24"/>
        </w:rPr>
        <w:t xml:space="preserve">The maximum number of words is 250. </w:t>
      </w:r>
      <w:r w:rsidRPr="00FF6DF7">
        <w:rPr>
          <w:rFonts w:ascii="Times New Roman" w:eastAsia="Times New Roman" w:hAnsi="Times New Roman" w:cs="Times New Roman"/>
          <w:sz w:val="24"/>
          <w:szCs w:val="24"/>
          <w:lang w:eastAsia="en-IE"/>
        </w:rPr>
        <w:t>Abstracts will not be edited for language/typographical errors</w:t>
      </w:r>
      <w:r w:rsidRPr="00FF6DF7">
        <w:rPr>
          <w:rFonts w:ascii="Calibri" w:eastAsia="Times New Roman" w:hAnsi="Calibri" w:cs="Times New Roman"/>
          <w:sz w:val="24"/>
          <w:szCs w:val="24"/>
          <w:lang w:eastAsia="en-IE"/>
        </w:rPr>
        <w:t>.</w:t>
      </w:r>
      <w:r w:rsidRPr="00FF6DF7">
        <w:rPr>
          <w:rFonts w:cs="TimesNewRomanPSMT"/>
          <w:sz w:val="24"/>
          <w:szCs w:val="24"/>
        </w:rPr>
        <w:t xml:space="preserve">  </w:t>
      </w:r>
    </w:p>
    <w:p w14:paraId="3685F4FB" w14:textId="4C14164D" w:rsidR="00171975" w:rsidRPr="00171975" w:rsidRDefault="00171975" w:rsidP="00FF6DF7">
      <w:pPr>
        <w:autoSpaceDE w:val="0"/>
        <w:autoSpaceDN w:val="0"/>
        <w:adjustRightInd w:val="0"/>
        <w:spacing w:after="120" w:line="240" w:lineRule="auto"/>
        <w:jc w:val="both"/>
        <w:rPr>
          <w:rFonts w:ascii="Times New Roman" w:hAnsi="Times New Roman" w:cs="Times New Roman"/>
          <w:sz w:val="24"/>
          <w:szCs w:val="24"/>
        </w:rPr>
      </w:pPr>
    </w:p>
    <w:p w14:paraId="39A86F00" w14:textId="4874DC79" w:rsidR="00171975" w:rsidRPr="00171975" w:rsidRDefault="00171975" w:rsidP="00FF6DF7">
      <w:pPr>
        <w:autoSpaceDE w:val="0"/>
        <w:autoSpaceDN w:val="0"/>
        <w:adjustRightInd w:val="0"/>
        <w:spacing w:after="120" w:line="240" w:lineRule="auto"/>
        <w:jc w:val="both"/>
        <w:rPr>
          <w:rFonts w:ascii="Times New Roman" w:hAnsi="Times New Roman" w:cs="Times New Roman"/>
          <w:sz w:val="24"/>
          <w:szCs w:val="24"/>
        </w:rPr>
      </w:pPr>
      <w:r w:rsidRPr="00171975">
        <w:rPr>
          <w:rFonts w:ascii="Times New Roman" w:hAnsi="Times New Roman" w:cs="Times New Roman"/>
          <w:sz w:val="24"/>
          <w:szCs w:val="24"/>
        </w:rPr>
        <w:t xml:space="preserve">I am a student and would like to enter the student poster/oral presentation competition. </w:t>
      </w:r>
    </w:p>
    <w:p w14:paraId="6A93BB08" w14:textId="702DFE51" w:rsidR="00171975" w:rsidRPr="00FF6DF7" w:rsidRDefault="00171975" w:rsidP="00FF6DF7">
      <w:pPr>
        <w:autoSpaceDE w:val="0"/>
        <w:autoSpaceDN w:val="0"/>
        <w:adjustRightInd w:val="0"/>
        <w:spacing w:after="120" w:line="240" w:lineRule="auto"/>
        <w:jc w:val="both"/>
        <w:rPr>
          <w:rFonts w:cs="TimesNewRomanPSMT"/>
          <w:sz w:val="24"/>
          <w:szCs w:val="24"/>
        </w:rPr>
      </w:pPr>
    </w:p>
    <w:p w14:paraId="34C0E93B" w14:textId="7BCA5AA9" w:rsidR="0022515C" w:rsidRPr="003842BA" w:rsidRDefault="0022515C" w:rsidP="003842BA">
      <w:pPr>
        <w:autoSpaceDE w:val="0"/>
        <w:autoSpaceDN w:val="0"/>
        <w:adjustRightInd w:val="0"/>
        <w:spacing w:after="120" w:line="240" w:lineRule="auto"/>
        <w:ind w:left="360"/>
        <w:jc w:val="both"/>
        <w:rPr>
          <w:rFonts w:cs="TimesNewRomanPS-BoldMT"/>
          <w:lang w:val="en-US"/>
        </w:rPr>
      </w:pPr>
    </w:p>
    <w:sectPr w:rsidR="0022515C" w:rsidRPr="003842BA" w:rsidSect="0022515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68093" w14:textId="77777777" w:rsidR="00CE3C89" w:rsidRDefault="00CE3C89" w:rsidP="002B2955">
      <w:pPr>
        <w:spacing w:after="0" w:line="240" w:lineRule="auto"/>
      </w:pPr>
      <w:r>
        <w:separator/>
      </w:r>
    </w:p>
  </w:endnote>
  <w:endnote w:type="continuationSeparator" w:id="0">
    <w:p w14:paraId="1C9CC40E" w14:textId="77777777" w:rsidR="00CE3C89" w:rsidRDefault="00CE3C89" w:rsidP="002B2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A03CD" w14:textId="77777777" w:rsidR="00CE3C89" w:rsidRDefault="00CE3C89" w:rsidP="002B2955">
      <w:pPr>
        <w:spacing w:after="0" w:line="240" w:lineRule="auto"/>
      </w:pPr>
      <w:r>
        <w:separator/>
      </w:r>
    </w:p>
  </w:footnote>
  <w:footnote w:type="continuationSeparator" w:id="0">
    <w:p w14:paraId="27814130" w14:textId="77777777" w:rsidR="00CE3C89" w:rsidRDefault="00CE3C89" w:rsidP="002B2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AFB8A" w14:textId="503E7844" w:rsidR="003842BA" w:rsidRDefault="003842BA">
    <w:pPr>
      <w:pStyle w:val="Header"/>
    </w:pPr>
  </w:p>
  <w:p w14:paraId="0798BA86" w14:textId="77777777" w:rsidR="003842BA" w:rsidRDefault="003842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F4C21"/>
    <w:multiLevelType w:val="hybridMultilevel"/>
    <w:tmpl w:val="91AAD49E"/>
    <w:lvl w:ilvl="0" w:tplc="9508EE60">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1D1D197A"/>
    <w:multiLevelType w:val="hybridMultilevel"/>
    <w:tmpl w:val="3550861C"/>
    <w:lvl w:ilvl="0" w:tplc="5B2E6936">
      <w:start w:val="1"/>
      <w:numFmt w:val="bullet"/>
      <w:lvlText w:val="•"/>
      <w:lvlJc w:val="left"/>
      <w:pPr>
        <w:tabs>
          <w:tab w:val="num" w:pos="720"/>
        </w:tabs>
        <w:ind w:left="720" w:hanging="360"/>
      </w:pPr>
      <w:rPr>
        <w:rFonts w:ascii="Arial" w:hAnsi="Arial" w:hint="default"/>
      </w:rPr>
    </w:lvl>
    <w:lvl w:ilvl="1" w:tplc="DEB8FD58" w:tentative="1">
      <w:start w:val="1"/>
      <w:numFmt w:val="bullet"/>
      <w:lvlText w:val="•"/>
      <w:lvlJc w:val="left"/>
      <w:pPr>
        <w:tabs>
          <w:tab w:val="num" w:pos="1440"/>
        </w:tabs>
        <w:ind w:left="1440" w:hanging="360"/>
      </w:pPr>
      <w:rPr>
        <w:rFonts w:ascii="Arial" w:hAnsi="Arial" w:hint="default"/>
      </w:rPr>
    </w:lvl>
    <w:lvl w:ilvl="2" w:tplc="C2280954" w:tentative="1">
      <w:start w:val="1"/>
      <w:numFmt w:val="bullet"/>
      <w:lvlText w:val="•"/>
      <w:lvlJc w:val="left"/>
      <w:pPr>
        <w:tabs>
          <w:tab w:val="num" w:pos="2160"/>
        </w:tabs>
        <w:ind w:left="2160" w:hanging="360"/>
      </w:pPr>
      <w:rPr>
        <w:rFonts w:ascii="Arial" w:hAnsi="Arial" w:hint="default"/>
      </w:rPr>
    </w:lvl>
    <w:lvl w:ilvl="3" w:tplc="596A8DAE" w:tentative="1">
      <w:start w:val="1"/>
      <w:numFmt w:val="bullet"/>
      <w:lvlText w:val="•"/>
      <w:lvlJc w:val="left"/>
      <w:pPr>
        <w:tabs>
          <w:tab w:val="num" w:pos="2880"/>
        </w:tabs>
        <w:ind w:left="2880" w:hanging="360"/>
      </w:pPr>
      <w:rPr>
        <w:rFonts w:ascii="Arial" w:hAnsi="Arial" w:hint="default"/>
      </w:rPr>
    </w:lvl>
    <w:lvl w:ilvl="4" w:tplc="D82E16CC" w:tentative="1">
      <w:start w:val="1"/>
      <w:numFmt w:val="bullet"/>
      <w:lvlText w:val="•"/>
      <w:lvlJc w:val="left"/>
      <w:pPr>
        <w:tabs>
          <w:tab w:val="num" w:pos="3600"/>
        </w:tabs>
        <w:ind w:left="3600" w:hanging="360"/>
      </w:pPr>
      <w:rPr>
        <w:rFonts w:ascii="Arial" w:hAnsi="Arial" w:hint="default"/>
      </w:rPr>
    </w:lvl>
    <w:lvl w:ilvl="5" w:tplc="CE3447A4" w:tentative="1">
      <w:start w:val="1"/>
      <w:numFmt w:val="bullet"/>
      <w:lvlText w:val="•"/>
      <w:lvlJc w:val="left"/>
      <w:pPr>
        <w:tabs>
          <w:tab w:val="num" w:pos="4320"/>
        </w:tabs>
        <w:ind w:left="4320" w:hanging="360"/>
      </w:pPr>
      <w:rPr>
        <w:rFonts w:ascii="Arial" w:hAnsi="Arial" w:hint="default"/>
      </w:rPr>
    </w:lvl>
    <w:lvl w:ilvl="6" w:tplc="D89C61E0" w:tentative="1">
      <w:start w:val="1"/>
      <w:numFmt w:val="bullet"/>
      <w:lvlText w:val="•"/>
      <w:lvlJc w:val="left"/>
      <w:pPr>
        <w:tabs>
          <w:tab w:val="num" w:pos="5040"/>
        </w:tabs>
        <w:ind w:left="5040" w:hanging="360"/>
      </w:pPr>
      <w:rPr>
        <w:rFonts w:ascii="Arial" w:hAnsi="Arial" w:hint="default"/>
      </w:rPr>
    </w:lvl>
    <w:lvl w:ilvl="7" w:tplc="28161F28" w:tentative="1">
      <w:start w:val="1"/>
      <w:numFmt w:val="bullet"/>
      <w:lvlText w:val="•"/>
      <w:lvlJc w:val="left"/>
      <w:pPr>
        <w:tabs>
          <w:tab w:val="num" w:pos="5760"/>
        </w:tabs>
        <w:ind w:left="5760" w:hanging="360"/>
      </w:pPr>
      <w:rPr>
        <w:rFonts w:ascii="Arial" w:hAnsi="Arial" w:hint="default"/>
      </w:rPr>
    </w:lvl>
    <w:lvl w:ilvl="8" w:tplc="C85CFED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79956FE"/>
    <w:multiLevelType w:val="hybridMultilevel"/>
    <w:tmpl w:val="E3909D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BA54F36"/>
    <w:multiLevelType w:val="hybridMultilevel"/>
    <w:tmpl w:val="3E5EEA1E"/>
    <w:lvl w:ilvl="0" w:tplc="05525584">
      <w:start w:val="1"/>
      <w:numFmt w:val="bullet"/>
      <w:lvlText w:val="•"/>
      <w:lvlJc w:val="left"/>
      <w:pPr>
        <w:tabs>
          <w:tab w:val="num" w:pos="720"/>
        </w:tabs>
        <w:ind w:left="720" w:hanging="360"/>
      </w:pPr>
      <w:rPr>
        <w:rFonts w:ascii="Arial" w:hAnsi="Arial" w:hint="default"/>
      </w:rPr>
    </w:lvl>
    <w:lvl w:ilvl="1" w:tplc="11623492" w:tentative="1">
      <w:start w:val="1"/>
      <w:numFmt w:val="bullet"/>
      <w:lvlText w:val="•"/>
      <w:lvlJc w:val="left"/>
      <w:pPr>
        <w:tabs>
          <w:tab w:val="num" w:pos="1440"/>
        </w:tabs>
        <w:ind w:left="1440" w:hanging="360"/>
      </w:pPr>
      <w:rPr>
        <w:rFonts w:ascii="Arial" w:hAnsi="Arial" w:hint="default"/>
      </w:rPr>
    </w:lvl>
    <w:lvl w:ilvl="2" w:tplc="1DF823DA" w:tentative="1">
      <w:start w:val="1"/>
      <w:numFmt w:val="bullet"/>
      <w:lvlText w:val="•"/>
      <w:lvlJc w:val="left"/>
      <w:pPr>
        <w:tabs>
          <w:tab w:val="num" w:pos="2160"/>
        </w:tabs>
        <w:ind w:left="2160" w:hanging="360"/>
      </w:pPr>
      <w:rPr>
        <w:rFonts w:ascii="Arial" w:hAnsi="Arial" w:hint="default"/>
      </w:rPr>
    </w:lvl>
    <w:lvl w:ilvl="3" w:tplc="E9506958" w:tentative="1">
      <w:start w:val="1"/>
      <w:numFmt w:val="bullet"/>
      <w:lvlText w:val="•"/>
      <w:lvlJc w:val="left"/>
      <w:pPr>
        <w:tabs>
          <w:tab w:val="num" w:pos="2880"/>
        </w:tabs>
        <w:ind w:left="2880" w:hanging="360"/>
      </w:pPr>
      <w:rPr>
        <w:rFonts w:ascii="Arial" w:hAnsi="Arial" w:hint="default"/>
      </w:rPr>
    </w:lvl>
    <w:lvl w:ilvl="4" w:tplc="C68EF058" w:tentative="1">
      <w:start w:val="1"/>
      <w:numFmt w:val="bullet"/>
      <w:lvlText w:val="•"/>
      <w:lvlJc w:val="left"/>
      <w:pPr>
        <w:tabs>
          <w:tab w:val="num" w:pos="3600"/>
        </w:tabs>
        <w:ind w:left="3600" w:hanging="360"/>
      </w:pPr>
      <w:rPr>
        <w:rFonts w:ascii="Arial" w:hAnsi="Arial" w:hint="default"/>
      </w:rPr>
    </w:lvl>
    <w:lvl w:ilvl="5" w:tplc="017EBB84" w:tentative="1">
      <w:start w:val="1"/>
      <w:numFmt w:val="bullet"/>
      <w:lvlText w:val="•"/>
      <w:lvlJc w:val="left"/>
      <w:pPr>
        <w:tabs>
          <w:tab w:val="num" w:pos="4320"/>
        </w:tabs>
        <w:ind w:left="4320" w:hanging="360"/>
      </w:pPr>
      <w:rPr>
        <w:rFonts w:ascii="Arial" w:hAnsi="Arial" w:hint="default"/>
      </w:rPr>
    </w:lvl>
    <w:lvl w:ilvl="6" w:tplc="2D6015C0" w:tentative="1">
      <w:start w:val="1"/>
      <w:numFmt w:val="bullet"/>
      <w:lvlText w:val="•"/>
      <w:lvlJc w:val="left"/>
      <w:pPr>
        <w:tabs>
          <w:tab w:val="num" w:pos="5040"/>
        </w:tabs>
        <w:ind w:left="5040" w:hanging="360"/>
      </w:pPr>
      <w:rPr>
        <w:rFonts w:ascii="Arial" w:hAnsi="Arial" w:hint="default"/>
      </w:rPr>
    </w:lvl>
    <w:lvl w:ilvl="7" w:tplc="A52AE2FE" w:tentative="1">
      <w:start w:val="1"/>
      <w:numFmt w:val="bullet"/>
      <w:lvlText w:val="•"/>
      <w:lvlJc w:val="left"/>
      <w:pPr>
        <w:tabs>
          <w:tab w:val="num" w:pos="5760"/>
        </w:tabs>
        <w:ind w:left="5760" w:hanging="360"/>
      </w:pPr>
      <w:rPr>
        <w:rFonts w:ascii="Arial" w:hAnsi="Arial" w:hint="default"/>
      </w:rPr>
    </w:lvl>
    <w:lvl w:ilvl="8" w:tplc="B64C0E7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A343503"/>
    <w:multiLevelType w:val="hybridMultilevel"/>
    <w:tmpl w:val="CF06A8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31D651C"/>
    <w:multiLevelType w:val="hybridMultilevel"/>
    <w:tmpl w:val="63A2C8DC"/>
    <w:lvl w:ilvl="0" w:tplc="366E72BC">
      <w:start w:val="1"/>
      <w:numFmt w:val="bullet"/>
      <w:lvlText w:val="•"/>
      <w:lvlJc w:val="left"/>
      <w:pPr>
        <w:tabs>
          <w:tab w:val="num" w:pos="720"/>
        </w:tabs>
        <w:ind w:left="720" w:hanging="360"/>
      </w:pPr>
      <w:rPr>
        <w:rFonts w:ascii="Arial" w:hAnsi="Arial" w:hint="default"/>
      </w:rPr>
    </w:lvl>
    <w:lvl w:ilvl="1" w:tplc="302E9FFC" w:tentative="1">
      <w:start w:val="1"/>
      <w:numFmt w:val="bullet"/>
      <w:lvlText w:val="•"/>
      <w:lvlJc w:val="left"/>
      <w:pPr>
        <w:tabs>
          <w:tab w:val="num" w:pos="1440"/>
        </w:tabs>
        <w:ind w:left="1440" w:hanging="360"/>
      </w:pPr>
      <w:rPr>
        <w:rFonts w:ascii="Arial" w:hAnsi="Arial" w:hint="default"/>
      </w:rPr>
    </w:lvl>
    <w:lvl w:ilvl="2" w:tplc="F43667E8" w:tentative="1">
      <w:start w:val="1"/>
      <w:numFmt w:val="bullet"/>
      <w:lvlText w:val="•"/>
      <w:lvlJc w:val="left"/>
      <w:pPr>
        <w:tabs>
          <w:tab w:val="num" w:pos="2160"/>
        </w:tabs>
        <w:ind w:left="2160" w:hanging="360"/>
      </w:pPr>
      <w:rPr>
        <w:rFonts w:ascii="Arial" w:hAnsi="Arial" w:hint="default"/>
      </w:rPr>
    </w:lvl>
    <w:lvl w:ilvl="3" w:tplc="8604E8B0" w:tentative="1">
      <w:start w:val="1"/>
      <w:numFmt w:val="bullet"/>
      <w:lvlText w:val="•"/>
      <w:lvlJc w:val="left"/>
      <w:pPr>
        <w:tabs>
          <w:tab w:val="num" w:pos="2880"/>
        </w:tabs>
        <w:ind w:left="2880" w:hanging="360"/>
      </w:pPr>
      <w:rPr>
        <w:rFonts w:ascii="Arial" w:hAnsi="Arial" w:hint="default"/>
      </w:rPr>
    </w:lvl>
    <w:lvl w:ilvl="4" w:tplc="3BA8234E" w:tentative="1">
      <w:start w:val="1"/>
      <w:numFmt w:val="bullet"/>
      <w:lvlText w:val="•"/>
      <w:lvlJc w:val="left"/>
      <w:pPr>
        <w:tabs>
          <w:tab w:val="num" w:pos="3600"/>
        </w:tabs>
        <w:ind w:left="3600" w:hanging="360"/>
      </w:pPr>
      <w:rPr>
        <w:rFonts w:ascii="Arial" w:hAnsi="Arial" w:hint="default"/>
      </w:rPr>
    </w:lvl>
    <w:lvl w:ilvl="5" w:tplc="BED2290A" w:tentative="1">
      <w:start w:val="1"/>
      <w:numFmt w:val="bullet"/>
      <w:lvlText w:val="•"/>
      <w:lvlJc w:val="left"/>
      <w:pPr>
        <w:tabs>
          <w:tab w:val="num" w:pos="4320"/>
        </w:tabs>
        <w:ind w:left="4320" w:hanging="360"/>
      </w:pPr>
      <w:rPr>
        <w:rFonts w:ascii="Arial" w:hAnsi="Arial" w:hint="default"/>
      </w:rPr>
    </w:lvl>
    <w:lvl w:ilvl="6" w:tplc="A8FC4B00" w:tentative="1">
      <w:start w:val="1"/>
      <w:numFmt w:val="bullet"/>
      <w:lvlText w:val="•"/>
      <w:lvlJc w:val="left"/>
      <w:pPr>
        <w:tabs>
          <w:tab w:val="num" w:pos="5040"/>
        </w:tabs>
        <w:ind w:left="5040" w:hanging="360"/>
      </w:pPr>
      <w:rPr>
        <w:rFonts w:ascii="Arial" w:hAnsi="Arial" w:hint="default"/>
      </w:rPr>
    </w:lvl>
    <w:lvl w:ilvl="7" w:tplc="B804F34E" w:tentative="1">
      <w:start w:val="1"/>
      <w:numFmt w:val="bullet"/>
      <w:lvlText w:val="•"/>
      <w:lvlJc w:val="left"/>
      <w:pPr>
        <w:tabs>
          <w:tab w:val="num" w:pos="5760"/>
        </w:tabs>
        <w:ind w:left="5760" w:hanging="360"/>
      </w:pPr>
      <w:rPr>
        <w:rFonts w:ascii="Arial" w:hAnsi="Arial" w:hint="default"/>
      </w:rPr>
    </w:lvl>
    <w:lvl w:ilvl="8" w:tplc="AAC61A6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3276B55"/>
    <w:multiLevelType w:val="hybridMultilevel"/>
    <w:tmpl w:val="F4BC8434"/>
    <w:lvl w:ilvl="0" w:tplc="2AB00DF2">
      <w:start w:val="1"/>
      <w:numFmt w:val="bullet"/>
      <w:lvlText w:val="•"/>
      <w:lvlJc w:val="left"/>
      <w:pPr>
        <w:tabs>
          <w:tab w:val="num" w:pos="720"/>
        </w:tabs>
        <w:ind w:left="720" w:hanging="360"/>
      </w:pPr>
      <w:rPr>
        <w:rFonts w:ascii="Arial" w:hAnsi="Arial" w:hint="default"/>
      </w:rPr>
    </w:lvl>
    <w:lvl w:ilvl="1" w:tplc="3D520038" w:tentative="1">
      <w:start w:val="1"/>
      <w:numFmt w:val="bullet"/>
      <w:lvlText w:val="•"/>
      <w:lvlJc w:val="left"/>
      <w:pPr>
        <w:tabs>
          <w:tab w:val="num" w:pos="1440"/>
        </w:tabs>
        <w:ind w:left="1440" w:hanging="360"/>
      </w:pPr>
      <w:rPr>
        <w:rFonts w:ascii="Arial" w:hAnsi="Arial" w:hint="default"/>
      </w:rPr>
    </w:lvl>
    <w:lvl w:ilvl="2" w:tplc="B2444C5C" w:tentative="1">
      <w:start w:val="1"/>
      <w:numFmt w:val="bullet"/>
      <w:lvlText w:val="•"/>
      <w:lvlJc w:val="left"/>
      <w:pPr>
        <w:tabs>
          <w:tab w:val="num" w:pos="2160"/>
        </w:tabs>
        <w:ind w:left="2160" w:hanging="360"/>
      </w:pPr>
      <w:rPr>
        <w:rFonts w:ascii="Arial" w:hAnsi="Arial" w:hint="default"/>
      </w:rPr>
    </w:lvl>
    <w:lvl w:ilvl="3" w:tplc="D23E54C6" w:tentative="1">
      <w:start w:val="1"/>
      <w:numFmt w:val="bullet"/>
      <w:lvlText w:val="•"/>
      <w:lvlJc w:val="left"/>
      <w:pPr>
        <w:tabs>
          <w:tab w:val="num" w:pos="2880"/>
        </w:tabs>
        <w:ind w:left="2880" w:hanging="360"/>
      </w:pPr>
      <w:rPr>
        <w:rFonts w:ascii="Arial" w:hAnsi="Arial" w:hint="default"/>
      </w:rPr>
    </w:lvl>
    <w:lvl w:ilvl="4" w:tplc="837C8C58" w:tentative="1">
      <w:start w:val="1"/>
      <w:numFmt w:val="bullet"/>
      <w:lvlText w:val="•"/>
      <w:lvlJc w:val="left"/>
      <w:pPr>
        <w:tabs>
          <w:tab w:val="num" w:pos="3600"/>
        </w:tabs>
        <w:ind w:left="3600" w:hanging="360"/>
      </w:pPr>
      <w:rPr>
        <w:rFonts w:ascii="Arial" w:hAnsi="Arial" w:hint="default"/>
      </w:rPr>
    </w:lvl>
    <w:lvl w:ilvl="5" w:tplc="9B28B432" w:tentative="1">
      <w:start w:val="1"/>
      <w:numFmt w:val="bullet"/>
      <w:lvlText w:val="•"/>
      <w:lvlJc w:val="left"/>
      <w:pPr>
        <w:tabs>
          <w:tab w:val="num" w:pos="4320"/>
        </w:tabs>
        <w:ind w:left="4320" w:hanging="360"/>
      </w:pPr>
      <w:rPr>
        <w:rFonts w:ascii="Arial" w:hAnsi="Arial" w:hint="default"/>
      </w:rPr>
    </w:lvl>
    <w:lvl w:ilvl="6" w:tplc="77D6AD1C" w:tentative="1">
      <w:start w:val="1"/>
      <w:numFmt w:val="bullet"/>
      <w:lvlText w:val="•"/>
      <w:lvlJc w:val="left"/>
      <w:pPr>
        <w:tabs>
          <w:tab w:val="num" w:pos="5040"/>
        </w:tabs>
        <w:ind w:left="5040" w:hanging="360"/>
      </w:pPr>
      <w:rPr>
        <w:rFonts w:ascii="Arial" w:hAnsi="Arial" w:hint="default"/>
      </w:rPr>
    </w:lvl>
    <w:lvl w:ilvl="7" w:tplc="B90C7D2E" w:tentative="1">
      <w:start w:val="1"/>
      <w:numFmt w:val="bullet"/>
      <w:lvlText w:val="•"/>
      <w:lvlJc w:val="left"/>
      <w:pPr>
        <w:tabs>
          <w:tab w:val="num" w:pos="5760"/>
        </w:tabs>
        <w:ind w:left="5760" w:hanging="360"/>
      </w:pPr>
      <w:rPr>
        <w:rFonts w:ascii="Arial" w:hAnsi="Arial" w:hint="default"/>
      </w:rPr>
    </w:lvl>
    <w:lvl w:ilvl="8" w:tplc="AECA1086"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955"/>
    <w:rsid w:val="00171975"/>
    <w:rsid w:val="001B5837"/>
    <w:rsid w:val="0022515C"/>
    <w:rsid w:val="00256ACB"/>
    <w:rsid w:val="002B2955"/>
    <w:rsid w:val="003128A5"/>
    <w:rsid w:val="00340A4D"/>
    <w:rsid w:val="003842BA"/>
    <w:rsid w:val="00424842"/>
    <w:rsid w:val="0042740C"/>
    <w:rsid w:val="00470FA1"/>
    <w:rsid w:val="004B2C19"/>
    <w:rsid w:val="004C2309"/>
    <w:rsid w:val="00526FA1"/>
    <w:rsid w:val="005A154F"/>
    <w:rsid w:val="00714A25"/>
    <w:rsid w:val="007700C4"/>
    <w:rsid w:val="007C2FBF"/>
    <w:rsid w:val="00805291"/>
    <w:rsid w:val="00950577"/>
    <w:rsid w:val="00CE3C89"/>
    <w:rsid w:val="00FF6D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AD519"/>
  <w15:chartTrackingRefBased/>
  <w15:docId w15:val="{E47D9EC4-8D26-41F0-AD4A-C08374EB1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2955"/>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2B29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955"/>
  </w:style>
  <w:style w:type="paragraph" w:styleId="Footer">
    <w:name w:val="footer"/>
    <w:basedOn w:val="Normal"/>
    <w:link w:val="FooterChar"/>
    <w:uiPriority w:val="99"/>
    <w:unhideWhenUsed/>
    <w:rsid w:val="002B29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955"/>
  </w:style>
  <w:style w:type="character" w:styleId="Hyperlink">
    <w:name w:val="Hyperlink"/>
    <w:basedOn w:val="DefaultParagraphFont"/>
    <w:uiPriority w:val="99"/>
    <w:unhideWhenUsed/>
    <w:rsid w:val="002B2955"/>
    <w:rPr>
      <w:color w:val="0563C1" w:themeColor="hyperlink"/>
      <w:u w:val="single"/>
    </w:rPr>
  </w:style>
  <w:style w:type="character" w:styleId="UnresolvedMention">
    <w:name w:val="Unresolved Mention"/>
    <w:basedOn w:val="DefaultParagraphFont"/>
    <w:uiPriority w:val="99"/>
    <w:semiHidden/>
    <w:unhideWhenUsed/>
    <w:rsid w:val="002B2955"/>
    <w:rPr>
      <w:color w:val="605E5C"/>
      <w:shd w:val="clear" w:color="auto" w:fill="E1DFDD"/>
    </w:rPr>
  </w:style>
  <w:style w:type="paragraph" w:styleId="ListParagraph">
    <w:name w:val="List Paragraph"/>
    <w:basedOn w:val="Normal"/>
    <w:uiPriority w:val="34"/>
    <w:qFormat/>
    <w:rsid w:val="002B2955"/>
    <w:pPr>
      <w:spacing w:after="200" w:line="276" w:lineRule="auto"/>
      <w:ind w:left="720"/>
      <w:contextualSpacing/>
    </w:pPr>
  </w:style>
  <w:style w:type="character" w:styleId="CommentReference">
    <w:name w:val="annotation reference"/>
    <w:basedOn w:val="DefaultParagraphFont"/>
    <w:uiPriority w:val="99"/>
    <w:semiHidden/>
    <w:unhideWhenUsed/>
    <w:rsid w:val="00FF6DF7"/>
    <w:rPr>
      <w:sz w:val="16"/>
      <w:szCs w:val="16"/>
    </w:rPr>
  </w:style>
  <w:style w:type="paragraph" w:styleId="CommentText">
    <w:name w:val="annotation text"/>
    <w:basedOn w:val="Normal"/>
    <w:link w:val="CommentTextChar"/>
    <w:uiPriority w:val="99"/>
    <w:semiHidden/>
    <w:unhideWhenUsed/>
    <w:rsid w:val="00FF6DF7"/>
    <w:pPr>
      <w:spacing w:line="240" w:lineRule="auto"/>
    </w:pPr>
    <w:rPr>
      <w:sz w:val="20"/>
      <w:szCs w:val="20"/>
    </w:rPr>
  </w:style>
  <w:style w:type="character" w:customStyle="1" w:styleId="CommentTextChar">
    <w:name w:val="Comment Text Char"/>
    <w:basedOn w:val="DefaultParagraphFont"/>
    <w:link w:val="CommentText"/>
    <w:uiPriority w:val="99"/>
    <w:semiHidden/>
    <w:rsid w:val="00FF6DF7"/>
    <w:rPr>
      <w:sz w:val="20"/>
      <w:szCs w:val="20"/>
    </w:rPr>
  </w:style>
  <w:style w:type="paragraph" w:styleId="CommentSubject">
    <w:name w:val="annotation subject"/>
    <w:basedOn w:val="CommentText"/>
    <w:next w:val="CommentText"/>
    <w:link w:val="CommentSubjectChar"/>
    <w:uiPriority w:val="99"/>
    <w:semiHidden/>
    <w:unhideWhenUsed/>
    <w:rsid w:val="00FF6DF7"/>
    <w:rPr>
      <w:b/>
      <w:bCs/>
    </w:rPr>
  </w:style>
  <w:style w:type="character" w:customStyle="1" w:styleId="CommentSubjectChar">
    <w:name w:val="Comment Subject Char"/>
    <w:basedOn w:val="CommentTextChar"/>
    <w:link w:val="CommentSubject"/>
    <w:uiPriority w:val="99"/>
    <w:semiHidden/>
    <w:rsid w:val="00FF6DF7"/>
    <w:rPr>
      <w:b/>
      <w:bCs/>
      <w:sz w:val="20"/>
      <w:szCs w:val="20"/>
    </w:rPr>
  </w:style>
  <w:style w:type="paragraph" w:styleId="Revision">
    <w:name w:val="Revision"/>
    <w:hidden/>
    <w:uiPriority w:val="99"/>
    <w:semiHidden/>
    <w:rsid w:val="00FF6DF7"/>
    <w:pPr>
      <w:spacing w:after="0" w:line="240" w:lineRule="auto"/>
    </w:pPr>
  </w:style>
  <w:style w:type="paragraph" w:styleId="BalloonText">
    <w:name w:val="Balloon Text"/>
    <w:basedOn w:val="Normal"/>
    <w:link w:val="BalloonTextChar"/>
    <w:uiPriority w:val="99"/>
    <w:semiHidden/>
    <w:unhideWhenUsed/>
    <w:rsid w:val="00FF6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D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71392">
      <w:bodyDiv w:val="1"/>
      <w:marLeft w:val="0"/>
      <w:marRight w:val="0"/>
      <w:marTop w:val="0"/>
      <w:marBottom w:val="0"/>
      <w:divBdr>
        <w:top w:val="none" w:sz="0" w:space="0" w:color="auto"/>
        <w:left w:val="none" w:sz="0" w:space="0" w:color="auto"/>
        <w:bottom w:val="none" w:sz="0" w:space="0" w:color="auto"/>
        <w:right w:val="none" w:sz="0" w:space="0" w:color="auto"/>
      </w:divBdr>
    </w:div>
    <w:div w:id="230042669">
      <w:bodyDiv w:val="1"/>
      <w:marLeft w:val="0"/>
      <w:marRight w:val="0"/>
      <w:marTop w:val="0"/>
      <w:marBottom w:val="0"/>
      <w:divBdr>
        <w:top w:val="none" w:sz="0" w:space="0" w:color="auto"/>
        <w:left w:val="none" w:sz="0" w:space="0" w:color="auto"/>
        <w:bottom w:val="none" w:sz="0" w:space="0" w:color="auto"/>
        <w:right w:val="none" w:sz="0" w:space="0" w:color="auto"/>
      </w:divBdr>
    </w:div>
    <w:div w:id="249898170">
      <w:bodyDiv w:val="1"/>
      <w:marLeft w:val="0"/>
      <w:marRight w:val="0"/>
      <w:marTop w:val="0"/>
      <w:marBottom w:val="0"/>
      <w:divBdr>
        <w:top w:val="none" w:sz="0" w:space="0" w:color="auto"/>
        <w:left w:val="none" w:sz="0" w:space="0" w:color="auto"/>
        <w:bottom w:val="none" w:sz="0" w:space="0" w:color="auto"/>
        <w:right w:val="none" w:sz="0" w:space="0" w:color="auto"/>
      </w:divBdr>
      <w:divsChild>
        <w:div w:id="1318605767">
          <w:marLeft w:val="446"/>
          <w:marRight w:val="0"/>
          <w:marTop w:val="0"/>
          <w:marBottom w:val="0"/>
          <w:divBdr>
            <w:top w:val="none" w:sz="0" w:space="0" w:color="auto"/>
            <w:left w:val="none" w:sz="0" w:space="0" w:color="auto"/>
            <w:bottom w:val="none" w:sz="0" w:space="0" w:color="auto"/>
            <w:right w:val="none" w:sz="0" w:space="0" w:color="auto"/>
          </w:divBdr>
        </w:div>
      </w:divsChild>
    </w:div>
    <w:div w:id="280654637">
      <w:bodyDiv w:val="1"/>
      <w:marLeft w:val="0"/>
      <w:marRight w:val="0"/>
      <w:marTop w:val="0"/>
      <w:marBottom w:val="0"/>
      <w:divBdr>
        <w:top w:val="none" w:sz="0" w:space="0" w:color="auto"/>
        <w:left w:val="none" w:sz="0" w:space="0" w:color="auto"/>
        <w:bottom w:val="none" w:sz="0" w:space="0" w:color="auto"/>
        <w:right w:val="none" w:sz="0" w:space="0" w:color="auto"/>
      </w:divBdr>
      <w:divsChild>
        <w:div w:id="1267075253">
          <w:marLeft w:val="446"/>
          <w:marRight w:val="0"/>
          <w:marTop w:val="0"/>
          <w:marBottom w:val="0"/>
          <w:divBdr>
            <w:top w:val="none" w:sz="0" w:space="0" w:color="auto"/>
            <w:left w:val="none" w:sz="0" w:space="0" w:color="auto"/>
            <w:bottom w:val="none" w:sz="0" w:space="0" w:color="auto"/>
            <w:right w:val="none" w:sz="0" w:space="0" w:color="auto"/>
          </w:divBdr>
        </w:div>
      </w:divsChild>
    </w:div>
    <w:div w:id="331185268">
      <w:bodyDiv w:val="1"/>
      <w:marLeft w:val="0"/>
      <w:marRight w:val="0"/>
      <w:marTop w:val="0"/>
      <w:marBottom w:val="0"/>
      <w:divBdr>
        <w:top w:val="none" w:sz="0" w:space="0" w:color="auto"/>
        <w:left w:val="none" w:sz="0" w:space="0" w:color="auto"/>
        <w:bottom w:val="none" w:sz="0" w:space="0" w:color="auto"/>
        <w:right w:val="none" w:sz="0" w:space="0" w:color="auto"/>
      </w:divBdr>
      <w:divsChild>
        <w:div w:id="1317567954">
          <w:marLeft w:val="446"/>
          <w:marRight w:val="0"/>
          <w:marTop w:val="0"/>
          <w:marBottom w:val="0"/>
          <w:divBdr>
            <w:top w:val="none" w:sz="0" w:space="0" w:color="auto"/>
            <w:left w:val="none" w:sz="0" w:space="0" w:color="auto"/>
            <w:bottom w:val="none" w:sz="0" w:space="0" w:color="auto"/>
            <w:right w:val="none" w:sz="0" w:space="0" w:color="auto"/>
          </w:divBdr>
        </w:div>
      </w:divsChild>
    </w:div>
    <w:div w:id="973371758">
      <w:bodyDiv w:val="1"/>
      <w:marLeft w:val="0"/>
      <w:marRight w:val="0"/>
      <w:marTop w:val="0"/>
      <w:marBottom w:val="0"/>
      <w:divBdr>
        <w:top w:val="none" w:sz="0" w:space="0" w:color="auto"/>
        <w:left w:val="none" w:sz="0" w:space="0" w:color="auto"/>
        <w:bottom w:val="none" w:sz="0" w:space="0" w:color="auto"/>
        <w:right w:val="none" w:sz="0" w:space="0" w:color="auto"/>
      </w:divBdr>
      <w:divsChild>
        <w:div w:id="1418592401">
          <w:marLeft w:val="446"/>
          <w:marRight w:val="0"/>
          <w:marTop w:val="0"/>
          <w:marBottom w:val="0"/>
          <w:divBdr>
            <w:top w:val="none" w:sz="0" w:space="0" w:color="auto"/>
            <w:left w:val="none" w:sz="0" w:space="0" w:color="auto"/>
            <w:bottom w:val="none" w:sz="0" w:space="0" w:color="auto"/>
            <w:right w:val="none" w:sz="0" w:space="0" w:color="auto"/>
          </w:divBdr>
        </w:div>
      </w:divsChild>
    </w:div>
    <w:div w:id="1643805167">
      <w:bodyDiv w:val="1"/>
      <w:marLeft w:val="0"/>
      <w:marRight w:val="0"/>
      <w:marTop w:val="0"/>
      <w:marBottom w:val="0"/>
      <w:divBdr>
        <w:top w:val="none" w:sz="0" w:space="0" w:color="auto"/>
        <w:left w:val="none" w:sz="0" w:space="0" w:color="auto"/>
        <w:bottom w:val="none" w:sz="0" w:space="0" w:color="auto"/>
        <w:right w:val="none" w:sz="0" w:space="0" w:color="auto"/>
      </w:divBdr>
      <w:divsChild>
        <w:div w:id="859200467">
          <w:marLeft w:val="446"/>
          <w:marRight w:val="0"/>
          <w:marTop w:val="0"/>
          <w:marBottom w:val="0"/>
          <w:divBdr>
            <w:top w:val="none" w:sz="0" w:space="0" w:color="auto"/>
            <w:left w:val="none" w:sz="0" w:space="0" w:color="auto"/>
            <w:bottom w:val="none" w:sz="0" w:space="0" w:color="auto"/>
            <w:right w:val="none" w:sz="0" w:space="0" w:color="auto"/>
          </w:divBdr>
        </w:div>
      </w:divsChild>
    </w:div>
    <w:div w:id="1702824690">
      <w:bodyDiv w:val="1"/>
      <w:marLeft w:val="0"/>
      <w:marRight w:val="0"/>
      <w:marTop w:val="0"/>
      <w:marBottom w:val="0"/>
      <w:divBdr>
        <w:top w:val="none" w:sz="0" w:space="0" w:color="auto"/>
        <w:left w:val="none" w:sz="0" w:space="0" w:color="auto"/>
        <w:bottom w:val="none" w:sz="0" w:space="0" w:color="auto"/>
        <w:right w:val="none" w:sz="0" w:space="0" w:color="auto"/>
      </w:divBdr>
      <w:divsChild>
        <w:div w:id="1598367843">
          <w:marLeft w:val="446"/>
          <w:marRight w:val="0"/>
          <w:marTop w:val="0"/>
          <w:marBottom w:val="0"/>
          <w:divBdr>
            <w:top w:val="none" w:sz="0" w:space="0" w:color="auto"/>
            <w:left w:val="none" w:sz="0" w:space="0" w:color="auto"/>
            <w:bottom w:val="none" w:sz="0" w:space="0" w:color="auto"/>
            <w:right w:val="none" w:sz="0" w:space="0" w:color="auto"/>
          </w:divBdr>
        </w:div>
      </w:divsChild>
    </w:div>
    <w:div w:id="1726221233">
      <w:bodyDiv w:val="1"/>
      <w:marLeft w:val="0"/>
      <w:marRight w:val="0"/>
      <w:marTop w:val="0"/>
      <w:marBottom w:val="0"/>
      <w:divBdr>
        <w:top w:val="none" w:sz="0" w:space="0" w:color="auto"/>
        <w:left w:val="none" w:sz="0" w:space="0" w:color="auto"/>
        <w:bottom w:val="none" w:sz="0" w:space="0" w:color="auto"/>
        <w:right w:val="none" w:sz="0" w:space="0" w:color="auto"/>
      </w:divBdr>
    </w:div>
    <w:div w:id="2024014048">
      <w:bodyDiv w:val="1"/>
      <w:marLeft w:val="0"/>
      <w:marRight w:val="0"/>
      <w:marTop w:val="0"/>
      <w:marBottom w:val="0"/>
      <w:divBdr>
        <w:top w:val="none" w:sz="0" w:space="0" w:color="auto"/>
        <w:left w:val="none" w:sz="0" w:space="0" w:color="auto"/>
        <w:bottom w:val="none" w:sz="0" w:space="0" w:color="auto"/>
        <w:right w:val="none" w:sz="0" w:space="0" w:color="auto"/>
      </w:divBdr>
      <w:divsChild>
        <w:div w:id="7729226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irst.author@ucc.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cise2020@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cise2020@gmail.com" TargetMode="External"/><Relationship Id="rId4" Type="http://schemas.openxmlformats.org/officeDocument/2006/relationships/settings" Target="settings.xml"/><Relationship Id="rId9" Type="http://schemas.openxmlformats.org/officeDocument/2006/relationships/hyperlink" Target="https://www.incise2020.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0877B-1D56-4C18-AA06-AB8A448BD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Macedo Cruz de Oliveira;aaron.lim@ucc.ie</dc:creator>
  <cp:keywords/>
  <dc:description/>
  <cp:lastModifiedBy>Lim, Aaron</cp:lastModifiedBy>
  <cp:revision>6</cp:revision>
  <dcterms:created xsi:type="dcterms:W3CDTF">2020-02-13T12:49:00Z</dcterms:created>
  <dcterms:modified xsi:type="dcterms:W3CDTF">2020-02-18T17:24:00Z</dcterms:modified>
</cp:coreProperties>
</file>